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71371" w14:textId="77777777" w:rsidR="00D70385" w:rsidRPr="00CF31B5" w:rsidRDefault="00BB1D9B" w:rsidP="00BB1D9B">
      <w:pPr>
        <w:jc w:val="center"/>
        <w:rPr>
          <w:rFonts w:ascii="UD デジタル 教科書体 NK-B" w:eastAsia="UD デジタル 教科書体 NK-B" w:hAnsi="ＭＳ Ｐゴシック"/>
          <w:b/>
          <w:bCs/>
          <w:sz w:val="28"/>
          <w:szCs w:val="28"/>
          <w:u w:val="single"/>
        </w:rPr>
      </w:pPr>
      <w:r>
        <w:rPr>
          <w:rFonts w:ascii="UD デジタル 教科書体 NK-B" w:eastAsia="UD デジタル 教科書体 NK-B" w:hAnsi="ＭＳ Ｐゴシック"/>
          <w:b/>
          <w:bCs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1D9B" w:rsidRPr="00BB1D9B">
              <w:rPr>
                <w:rFonts w:ascii="UD デジタル 教科書体 NK-B" w:eastAsia="UD デジタル 教科書体 NK-B" w:hAnsi="ＭＳ Ｐゴシック"/>
                <w:b/>
                <w:bCs/>
                <w:sz w:val="14"/>
                <w:szCs w:val="28"/>
                <w:u w:val="single"/>
              </w:rPr>
              <w:t>いりょう</w:t>
            </w:r>
          </w:rt>
          <w:rubyBase>
            <w:r w:rsidR="00BB1D9B">
              <w:rPr>
                <w:rFonts w:ascii="UD デジタル 教科書体 NK-B" w:eastAsia="UD デジタル 教科書体 NK-B" w:hAnsi="ＭＳ Ｐゴシック"/>
                <w:b/>
                <w:bCs/>
                <w:sz w:val="28"/>
                <w:szCs w:val="28"/>
                <w:u w:val="single"/>
              </w:rPr>
              <w:t>医療</w:t>
            </w:r>
          </w:rubyBase>
        </w:ruby>
      </w:r>
      <w:r>
        <w:rPr>
          <w:rFonts w:ascii="UD デジタル 教科書体 NK-B" w:eastAsia="UD デジタル 教科書体 NK-B" w:hAnsi="ＭＳ Ｐゴシック"/>
          <w:b/>
          <w:bCs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1D9B" w:rsidRPr="00BB1D9B">
              <w:rPr>
                <w:rFonts w:ascii="UD デジタル 教科書体 NK-B" w:eastAsia="UD デジタル 教科書体 NK-B" w:hAnsi="ＭＳ Ｐゴシック"/>
                <w:b/>
                <w:bCs/>
                <w:sz w:val="14"/>
                <w:szCs w:val="28"/>
                <w:u w:val="single"/>
              </w:rPr>
              <w:t>つうやく</w:t>
            </w:r>
          </w:rt>
          <w:rubyBase>
            <w:r w:rsidR="00BB1D9B">
              <w:rPr>
                <w:rFonts w:ascii="UD デジタル 教科書体 NK-B" w:eastAsia="UD デジタル 教科書体 NK-B" w:hAnsi="ＭＳ Ｐゴシック"/>
                <w:b/>
                <w:bCs/>
                <w:sz w:val="28"/>
                <w:szCs w:val="28"/>
                <w:u w:val="single"/>
              </w:rPr>
              <w:t>通訳</w:t>
            </w:r>
          </w:rubyBase>
        </w:ruby>
      </w:r>
      <w:r w:rsidR="00F66382" w:rsidRPr="00CF31B5">
        <w:rPr>
          <w:rFonts w:ascii="UD デジタル 教科書体 NK-B" w:eastAsia="UD デジタル 教科書体 NK-B" w:hAnsi="ＭＳ Ｐゴシック" w:hint="eastAsia"/>
          <w:b/>
          <w:bCs/>
          <w:sz w:val="28"/>
          <w:szCs w:val="28"/>
          <w:u w:val="single"/>
        </w:rPr>
        <w:t>の</w:t>
      </w:r>
      <w:r>
        <w:rPr>
          <w:rFonts w:ascii="UD デジタル 教科書体 NK-B" w:eastAsia="UD デジタル 教科書体 NK-B" w:hAnsi="ＭＳ Ｐゴシック"/>
          <w:b/>
          <w:bCs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1D9B" w:rsidRPr="00BB1D9B">
              <w:rPr>
                <w:rFonts w:ascii="UD デジタル 教科書体 NK-B" w:eastAsia="UD デジタル 教科書体 NK-B" w:hAnsi="ＭＳ Ｐゴシック"/>
                <w:b/>
                <w:bCs/>
                <w:sz w:val="14"/>
                <w:szCs w:val="28"/>
                <w:u w:val="single"/>
              </w:rPr>
              <w:t>はけん</w:t>
            </w:r>
          </w:rt>
          <w:rubyBase>
            <w:r w:rsidR="00BB1D9B">
              <w:rPr>
                <w:rFonts w:ascii="UD デジタル 教科書体 NK-B" w:eastAsia="UD デジタル 教科書体 NK-B" w:hAnsi="ＭＳ Ｐゴシック"/>
                <w:b/>
                <w:bCs/>
                <w:sz w:val="28"/>
                <w:szCs w:val="28"/>
                <w:u w:val="single"/>
              </w:rPr>
              <w:t>派遣</w:t>
            </w:r>
          </w:rubyBase>
        </w:ruby>
      </w:r>
      <w:r w:rsidR="00F66382" w:rsidRPr="00CF31B5">
        <w:rPr>
          <w:rFonts w:ascii="UD デジタル 教科書体 NK-B" w:eastAsia="UD デジタル 教科書体 NK-B" w:hAnsi="ＭＳ Ｐゴシック" w:hint="eastAsia"/>
          <w:b/>
          <w:bCs/>
          <w:sz w:val="28"/>
          <w:szCs w:val="28"/>
          <w:u w:val="single"/>
        </w:rPr>
        <w:t>について</w:t>
      </w:r>
      <w:r w:rsidR="00D70385" w:rsidRPr="00CF31B5">
        <w:rPr>
          <w:rFonts w:ascii="UD デジタル 教科書体 NK-B" w:eastAsia="UD デジタル 教科書体 NK-B" w:hAnsi="ＭＳ Ｐゴシック" w:hint="eastAsia"/>
          <w:b/>
          <w:bCs/>
          <w:sz w:val="28"/>
          <w:szCs w:val="28"/>
          <w:u w:val="single"/>
        </w:rPr>
        <w:t xml:space="preserve">　</w:t>
      </w:r>
      <w:r w:rsidR="00F66382" w:rsidRPr="00CF31B5">
        <w:rPr>
          <w:rFonts w:ascii="UD デジタル 教科書体 NK-B" w:eastAsia="UD デジタル 教科書体 NK-B" w:hAnsi="ＭＳ Ｐゴシック" w:hint="eastAsia"/>
          <w:b/>
          <w:bCs/>
          <w:sz w:val="28"/>
          <w:szCs w:val="28"/>
          <w:u w:val="single"/>
        </w:rPr>
        <w:t>＊＊＊</w:t>
      </w:r>
      <w:r>
        <w:rPr>
          <w:rFonts w:ascii="UD デジタル 教科書体 NK-B" w:eastAsia="UD デジタル 教科書体 NK-B" w:hAnsi="ＭＳ Ｐゴシック"/>
          <w:b/>
          <w:bCs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1D9B" w:rsidRPr="00BB1D9B">
              <w:rPr>
                <w:rFonts w:ascii="UD デジタル 教科書体 NK-B" w:eastAsia="UD デジタル 教科書体 NK-B" w:hAnsi="ＭＳ Ｐゴシック"/>
                <w:b/>
                <w:bCs/>
                <w:sz w:val="14"/>
                <w:szCs w:val="28"/>
                <w:u w:val="single"/>
              </w:rPr>
              <w:t>かなら</w:t>
            </w:r>
          </w:rt>
          <w:rubyBase>
            <w:r w:rsidR="00BB1D9B">
              <w:rPr>
                <w:rFonts w:ascii="UD デジタル 教科書体 NK-B" w:eastAsia="UD デジタル 教科書体 NK-B" w:hAnsi="ＭＳ Ｐゴシック"/>
                <w:b/>
                <w:bCs/>
                <w:sz w:val="28"/>
                <w:szCs w:val="28"/>
                <w:u w:val="single"/>
              </w:rPr>
              <w:t>必</w:t>
            </w:r>
          </w:rubyBase>
        </w:ruby>
      </w:r>
      <w:r w:rsidR="00F66382" w:rsidRPr="00CF31B5">
        <w:rPr>
          <w:rFonts w:ascii="UD デジタル 教科書体 NK-B" w:eastAsia="UD デジタル 教科書体 NK-B" w:hAnsi="ＭＳ Ｐゴシック" w:hint="eastAsia"/>
          <w:b/>
          <w:bCs/>
          <w:sz w:val="28"/>
          <w:szCs w:val="28"/>
          <w:u w:val="single"/>
        </w:rPr>
        <w:t>ずお</w:t>
      </w:r>
      <w:r>
        <w:rPr>
          <w:rFonts w:ascii="UD デジタル 教科書体 NK-B" w:eastAsia="UD デジタル 教科書体 NK-B" w:hAnsi="ＭＳ Ｐゴシック"/>
          <w:b/>
          <w:bCs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1D9B" w:rsidRPr="00BB1D9B">
              <w:rPr>
                <w:rFonts w:ascii="UD デジタル 教科書体 NK-B" w:eastAsia="UD デジタル 教科書体 NK-B" w:hAnsi="ＭＳ Ｐゴシック"/>
                <w:b/>
                <w:bCs/>
                <w:sz w:val="14"/>
                <w:szCs w:val="28"/>
                <w:u w:val="single"/>
              </w:rPr>
              <w:t>よ</w:t>
            </w:r>
          </w:rt>
          <w:rubyBase>
            <w:r w:rsidR="00BB1D9B">
              <w:rPr>
                <w:rFonts w:ascii="UD デジタル 教科書体 NK-B" w:eastAsia="UD デジタル 教科書体 NK-B" w:hAnsi="ＭＳ Ｐゴシック"/>
                <w:b/>
                <w:bCs/>
                <w:sz w:val="28"/>
                <w:szCs w:val="28"/>
                <w:u w:val="single"/>
              </w:rPr>
              <w:t>読</w:t>
            </w:r>
          </w:rubyBase>
        </w:ruby>
      </w:r>
      <w:r w:rsidR="00F66382" w:rsidRPr="00CF31B5">
        <w:rPr>
          <w:rFonts w:ascii="UD デジタル 教科書体 NK-B" w:eastAsia="UD デジタル 教科書体 NK-B" w:hAnsi="ＭＳ Ｐゴシック" w:hint="eastAsia"/>
          <w:b/>
          <w:bCs/>
          <w:sz w:val="28"/>
          <w:szCs w:val="28"/>
          <w:u w:val="single"/>
        </w:rPr>
        <w:t>みください！</w:t>
      </w:r>
    </w:p>
    <w:p w14:paraId="52217A8A" w14:textId="77777777" w:rsidR="004B732B" w:rsidRPr="00E2635F" w:rsidRDefault="004B732B" w:rsidP="00BB1D9B">
      <w:pPr>
        <w:rPr>
          <w:rFonts w:ascii="ＭＳ Ｐゴシック" w:eastAsia="ＭＳ Ｐゴシック" w:hAnsi="ＭＳ Ｐゴシック"/>
          <w:sz w:val="22"/>
          <w:szCs w:val="22"/>
          <w:u w:val="single"/>
        </w:rPr>
      </w:pPr>
    </w:p>
    <w:p w14:paraId="6966EB94" w14:textId="77777777" w:rsidR="000261B5" w:rsidRPr="0008719A" w:rsidRDefault="00FB734C" w:rsidP="00EE1D2D">
      <w:pPr>
        <w:pStyle w:val="HTML"/>
        <w:spacing w:line="440" w:lineRule="exact"/>
        <w:ind w:left="440" w:hangingChars="200" w:hanging="440"/>
      </w:pPr>
      <w:r>
        <w:rPr>
          <w:rFonts w:ascii="UD デジタル 教科書体 NP-B" w:eastAsia="UD デジタル 教科書体 NP-B" w:hAnsi="ＭＳ Ｐゴシック" w:hint="eastAsia"/>
          <w:sz w:val="22"/>
          <w:szCs w:val="22"/>
        </w:rPr>
        <w:t xml:space="preserve">１　</w:t>
      </w:r>
      <w:r w:rsidR="00BB1D9B">
        <w:rPr>
          <w:rFonts w:ascii="UD デジタル 教科書体 NP-B" w:eastAsia="UD デジタル 教科書体 NP-B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sz w:val="11"/>
                <w:szCs w:val="22"/>
              </w:rPr>
              <w:t>かながわけん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sz w:val="22"/>
                <w:szCs w:val="22"/>
              </w:rPr>
              <w:t>神奈川県</w:t>
            </w:r>
          </w:rubyBase>
        </w:ruby>
      </w:r>
      <w:r w:rsidR="00F66382" w:rsidRPr="00FB734C">
        <w:rPr>
          <w:rFonts w:ascii="UD デジタル 教科書体 NP-B" w:eastAsia="UD デジタル 教科書体 NP-B" w:hAnsi="ＭＳ Ｐゴシック" w:hint="eastAsia"/>
          <w:sz w:val="22"/>
          <w:szCs w:val="22"/>
        </w:rPr>
        <w:t>では</w:t>
      </w:r>
      <w:r w:rsidR="00F66382" w:rsidRPr="0039737B">
        <w:rPr>
          <w:rFonts w:ascii="UD デジタル 教科書体 N-B" w:eastAsia="UD デジタル 教科書体 N-B" w:hAnsi="ＭＳ Ｐゴシック" w:hint="eastAsia"/>
          <w:color w:val="000000" w:themeColor="text1"/>
          <w:sz w:val="22"/>
          <w:szCs w:val="22"/>
        </w:rPr>
        <w:t>、</w:t>
      </w:r>
      <w:r w:rsidR="00BB1D9B">
        <w:rPr>
          <w:rFonts w:ascii="UD デジタル 教科書体 N-B" w:eastAsia="UD デジタル 教科書体 N-B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-B" w:eastAsia="UD デジタル 教科書体 N-B"/>
                <w:color w:val="000000" w:themeColor="text1"/>
                <w:sz w:val="11"/>
                <w:szCs w:val="22"/>
              </w:rPr>
              <w:t>けん</w:t>
            </w:r>
          </w:rt>
          <w:rubyBase>
            <w:r w:rsidR="00BB1D9B">
              <w:rPr>
                <w:rFonts w:ascii="UD デジタル 教科書体 N-B" w:eastAsia="UD デジタル 教科書体 N-B"/>
                <w:color w:val="000000" w:themeColor="text1"/>
                <w:sz w:val="22"/>
                <w:szCs w:val="22"/>
              </w:rPr>
              <w:t>県</w:t>
            </w:r>
          </w:rubyBase>
        </w:ruby>
      </w:r>
      <w:r w:rsidR="0008719A" w:rsidRPr="0039737B">
        <w:rPr>
          <w:rFonts w:ascii="UD デジタル 教科書体 N-B" w:eastAsia="UD デジタル 教科書体 N-B" w:hint="eastAsia"/>
          <w:color w:val="000000" w:themeColor="text1"/>
          <w:sz w:val="22"/>
          <w:szCs w:val="22"/>
        </w:rPr>
        <w:t>・</w:t>
      </w:r>
      <w:r w:rsidR="00BB1D9B">
        <w:rPr>
          <w:rFonts w:ascii="UD デジタル 教科書体 N-B" w:eastAsia="UD デジタル 教科書体 N-B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-B" w:eastAsia="UD デジタル 教科書体 N-B"/>
                <w:color w:val="000000" w:themeColor="text1"/>
                <w:sz w:val="11"/>
                <w:szCs w:val="22"/>
              </w:rPr>
              <w:t>けんない</w:t>
            </w:r>
          </w:rt>
          <w:rubyBase>
            <w:r w:rsidR="00BB1D9B">
              <w:rPr>
                <w:rFonts w:ascii="UD デジタル 教科書体 N-B" w:eastAsia="UD デジタル 教科書体 N-B"/>
                <w:color w:val="000000" w:themeColor="text1"/>
                <w:sz w:val="22"/>
                <w:szCs w:val="22"/>
              </w:rPr>
              <w:t>県内</w:t>
            </w:r>
          </w:rubyBase>
        </w:ruby>
      </w:r>
      <w:r w:rsidR="00BB1D9B">
        <w:rPr>
          <w:rFonts w:ascii="UD デジタル 教科書体 N-B" w:eastAsia="UD デジタル 教科書体 N-B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-B" w:eastAsia="UD デジタル 教科書体 N-B"/>
                <w:color w:val="000000" w:themeColor="text1"/>
                <w:sz w:val="11"/>
                <w:szCs w:val="22"/>
              </w:rPr>
              <w:t>しちょうそん</w:t>
            </w:r>
          </w:rt>
          <w:rubyBase>
            <w:r w:rsidR="00BB1D9B">
              <w:rPr>
                <w:rFonts w:ascii="UD デジタル 教科書体 N-B" w:eastAsia="UD デジタル 教科書体 N-B"/>
                <w:color w:val="000000" w:themeColor="text1"/>
                <w:sz w:val="22"/>
                <w:szCs w:val="22"/>
              </w:rPr>
              <w:t>市町村</w:t>
            </w:r>
          </w:rubyBase>
        </w:ruby>
      </w:r>
      <w:r w:rsidR="0008719A" w:rsidRPr="0039737B">
        <w:rPr>
          <w:rFonts w:ascii="UD デジタル 教科書体 N-B" w:eastAsia="UD デジタル 教科書体 N-B" w:hint="eastAsia"/>
          <w:color w:val="000000" w:themeColor="text1"/>
          <w:sz w:val="22"/>
          <w:szCs w:val="22"/>
        </w:rPr>
        <w:t>・</w:t>
      </w:r>
      <w:r w:rsidR="00BB1D9B">
        <w:rPr>
          <w:rFonts w:ascii="UD デジタル 教科書体 N-B" w:eastAsia="UD デジタル 教科書体 N-B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-B" w:eastAsia="UD デジタル 教科書体 N-B"/>
                <w:color w:val="000000" w:themeColor="text1"/>
                <w:sz w:val="11"/>
                <w:szCs w:val="22"/>
              </w:rPr>
              <w:t>きょうてい</w:t>
            </w:r>
          </w:rt>
          <w:rubyBase>
            <w:r w:rsidR="00BB1D9B">
              <w:rPr>
                <w:rFonts w:ascii="UD デジタル 教科書体 N-B" w:eastAsia="UD デジタル 教科書体 N-B"/>
                <w:color w:val="000000" w:themeColor="text1"/>
                <w:sz w:val="22"/>
                <w:szCs w:val="22"/>
              </w:rPr>
              <w:t>協定</w:t>
            </w:r>
          </w:rubyBase>
        </w:ruby>
      </w:r>
      <w:r w:rsidR="00BB1D9B">
        <w:rPr>
          <w:rFonts w:ascii="UD デジタル 教科書体 N-B" w:eastAsia="UD デジタル 教科書体 N-B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-B" w:eastAsia="UD デジタル 教科書体 N-B"/>
                <w:color w:val="000000" w:themeColor="text1"/>
                <w:sz w:val="11"/>
                <w:szCs w:val="22"/>
              </w:rPr>
              <w:t>いりょう</w:t>
            </w:r>
          </w:rt>
          <w:rubyBase>
            <w:r w:rsidR="00BB1D9B">
              <w:rPr>
                <w:rFonts w:ascii="UD デジタル 教科書体 N-B" w:eastAsia="UD デジタル 教科書体 N-B"/>
                <w:color w:val="000000" w:themeColor="text1"/>
                <w:sz w:val="22"/>
                <w:szCs w:val="22"/>
              </w:rPr>
              <w:t>医療</w:t>
            </w:r>
          </w:rubyBase>
        </w:ruby>
      </w:r>
      <w:r w:rsidR="00BB1D9B">
        <w:rPr>
          <w:rFonts w:ascii="UD デジタル 教科書体 N-B" w:eastAsia="UD デジタル 教科書体 N-B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-B" w:eastAsia="UD デジタル 教科書体 N-B"/>
                <w:color w:val="000000" w:themeColor="text1"/>
                <w:sz w:val="11"/>
                <w:szCs w:val="22"/>
              </w:rPr>
              <w:t>きかん</w:t>
            </w:r>
          </w:rt>
          <w:rubyBase>
            <w:r w:rsidR="00BB1D9B">
              <w:rPr>
                <w:rFonts w:ascii="UD デジタル 教科書体 N-B" w:eastAsia="UD デジタル 教科書体 N-B"/>
                <w:color w:val="000000" w:themeColor="text1"/>
                <w:sz w:val="22"/>
                <w:szCs w:val="22"/>
              </w:rPr>
              <w:t>機関</w:t>
            </w:r>
          </w:rubyBase>
        </w:ruby>
      </w:r>
      <w:r w:rsidR="0008719A" w:rsidRPr="0039737B">
        <w:rPr>
          <w:rFonts w:ascii="UD デジタル 教科書体 N-B" w:eastAsia="UD デジタル 教科書体 N-B" w:hint="eastAsia"/>
          <w:color w:val="000000" w:themeColor="text1"/>
          <w:sz w:val="22"/>
          <w:szCs w:val="22"/>
        </w:rPr>
        <w:t>・</w:t>
      </w:r>
      <w:r w:rsidR="00F66382" w:rsidRPr="0039737B">
        <w:rPr>
          <w:rFonts w:ascii="UD デジタル 教科書体 N-B" w:eastAsia="UD デジタル 教科書体 N-B" w:hAnsi="ＭＳ Ｐゴシック" w:hint="eastAsia"/>
          <w:color w:val="000000" w:themeColor="text1"/>
          <w:sz w:val="22"/>
          <w:szCs w:val="22"/>
        </w:rPr>
        <w:t>NPO</w:t>
      </w:r>
      <w:r w:rsidR="00BB1D9B">
        <w:rPr>
          <w:rFonts w:ascii="UD デジタル 教科書体 NP-B" w:eastAsia="UD デジタル 教科書体 NP-B" w:hAnsi="ＭＳ Ｐゴシック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000000" w:themeColor="text1"/>
                <w:sz w:val="11"/>
                <w:szCs w:val="22"/>
              </w:rPr>
              <w:t>ほうじん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000000" w:themeColor="text1"/>
                <w:sz w:val="22"/>
                <w:szCs w:val="22"/>
              </w:rPr>
              <w:t>法人</w:t>
            </w:r>
          </w:rubyBase>
        </w:ruby>
      </w:r>
      <w:r w:rsidR="00F66382" w:rsidRPr="00FB734C">
        <w:rPr>
          <w:rFonts w:ascii="UD デジタル 教科書体 NP-B" w:eastAsia="UD デジタル 教科書体 NP-B" w:hAnsi="ＭＳ Ｐゴシック" w:hint="eastAsia"/>
          <w:sz w:val="22"/>
          <w:szCs w:val="22"/>
        </w:rPr>
        <w:t>「</w:t>
      </w:r>
      <w:r w:rsidR="00BB1D9B">
        <w:rPr>
          <w:rFonts w:ascii="UD デジタル 教科書体 NP-B" w:eastAsia="UD デジタル 教科書体 NP-B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sz w:val="11"/>
                <w:szCs w:val="22"/>
              </w:rPr>
              <w:t>みっく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sz w:val="22"/>
                <w:szCs w:val="22"/>
              </w:rPr>
              <w:t>MIC</w:t>
            </w:r>
          </w:rubyBase>
        </w:ruby>
      </w:r>
      <w:r w:rsidR="00966DDE">
        <w:rPr>
          <w:rFonts w:ascii="UD デジタル 教科書体 NP-B" w:eastAsia="UD デジタル 教科書体 NP-B" w:hAnsi="ＭＳ Ｐゴシック" w:hint="eastAsia"/>
          <w:sz w:val="22"/>
          <w:szCs w:val="22"/>
        </w:rPr>
        <w:t>かながわ」が</w:t>
      </w:r>
      <w:r w:rsidR="00BB1D9B">
        <w:rPr>
          <w:rFonts w:ascii="UD デジタル 教科書体 NP-B" w:eastAsia="UD デジタル 教科書体 NP-B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sz w:val="11"/>
                <w:szCs w:val="22"/>
              </w:rPr>
              <w:t>きょうどう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sz w:val="22"/>
                <w:szCs w:val="22"/>
              </w:rPr>
              <w:t>協働</w:t>
            </w:r>
          </w:rubyBase>
        </w:ruby>
      </w:r>
      <w:r w:rsidR="00F66382" w:rsidRPr="00FB734C">
        <w:rPr>
          <w:rFonts w:ascii="UD デジタル 教科書体 NP-B" w:eastAsia="UD デジタル 教科書体 NP-B" w:hAnsi="ＭＳ Ｐゴシック" w:hint="eastAsia"/>
          <w:sz w:val="22"/>
          <w:szCs w:val="22"/>
        </w:rPr>
        <w:t>で</w:t>
      </w:r>
      <w:r w:rsidR="00BB1D9B">
        <w:rPr>
          <w:rFonts w:ascii="UD デジタル 教科書体 NP-B" w:eastAsia="UD デジタル 教科書体 NP-B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sz w:val="11"/>
                <w:szCs w:val="22"/>
              </w:rPr>
              <w:t>いりょう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sz w:val="22"/>
                <w:szCs w:val="22"/>
              </w:rPr>
              <w:t>医療</w:t>
            </w:r>
          </w:rubyBase>
        </w:ruby>
      </w:r>
      <w:r w:rsidR="00BB1D9B">
        <w:rPr>
          <w:rFonts w:ascii="UD デジタル 教科書体 NP-B" w:eastAsia="UD デジタル 教科書体 NP-B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sz w:val="11"/>
                <w:szCs w:val="22"/>
              </w:rPr>
              <w:t>つうやく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sz w:val="22"/>
                <w:szCs w:val="22"/>
              </w:rPr>
              <w:t>通訳</w:t>
            </w:r>
          </w:rubyBase>
        </w:ruby>
      </w:r>
      <w:r w:rsidR="00BB1D9B">
        <w:rPr>
          <w:rFonts w:ascii="UD デジタル 教科書体 NP-B" w:eastAsia="UD デジタル 教科書体 NP-B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sz w:val="11"/>
                <w:szCs w:val="22"/>
              </w:rPr>
              <w:t>はけん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sz w:val="22"/>
                <w:szCs w:val="22"/>
              </w:rPr>
              <w:t>派遣</w:t>
            </w:r>
          </w:rubyBase>
        </w:ruby>
      </w:r>
      <w:r w:rsidR="00BB1D9B">
        <w:rPr>
          <w:rFonts w:ascii="UD デジタル 教科書体 NP-B" w:eastAsia="UD デジタル 教科書体 NP-B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sz w:val="11"/>
                <w:szCs w:val="22"/>
              </w:rPr>
              <w:t>じぎょう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sz w:val="22"/>
                <w:szCs w:val="22"/>
              </w:rPr>
              <w:t>事業</w:t>
            </w:r>
          </w:rubyBase>
        </w:ruby>
      </w:r>
      <w:r w:rsidR="00F66382" w:rsidRPr="00FB734C">
        <w:rPr>
          <w:rFonts w:ascii="UD デジタル 教科書体 NP-B" w:eastAsia="UD デジタル 教科書体 NP-B" w:hAnsi="ＭＳ Ｐゴシック" w:hint="eastAsia"/>
          <w:sz w:val="22"/>
          <w:szCs w:val="22"/>
        </w:rPr>
        <w:t>を</w:t>
      </w:r>
      <w:r w:rsidR="00BB1D9B">
        <w:rPr>
          <w:rFonts w:ascii="UD デジタル 教科書体 NP-B" w:eastAsia="UD デジタル 教科書体 NP-B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sz w:val="11"/>
                <w:szCs w:val="22"/>
              </w:rPr>
              <w:t>おこな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sz w:val="22"/>
                <w:szCs w:val="22"/>
              </w:rPr>
              <w:t>行</w:t>
            </w:r>
          </w:rubyBase>
        </w:ruby>
      </w:r>
      <w:r w:rsidR="00F66382" w:rsidRPr="00FB734C">
        <w:rPr>
          <w:rFonts w:ascii="UD デジタル 教科書体 NP-B" w:eastAsia="UD デジタル 教科書体 NP-B" w:hAnsi="ＭＳ Ｐゴシック" w:hint="eastAsia"/>
          <w:sz w:val="22"/>
          <w:szCs w:val="22"/>
        </w:rPr>
        <w:t>っています。</w:t>
      </w:r>
    </w:p>
    <w:p w14:paraId="2C6878BD" w14:textId="77777777" w:rsidR="00FB734C" w:rsidRDefault="00FB734C" w:rsidP="00EE1D2D">
      <w:pPr>
        <w:pStyle w:val="a3"/>
        <w:snapToGrid w:val="0"/>
        <w:spacing w:line="440" w:lineRule="exact"/>
        <w:ind w:left="220" w:hangingChars="100" w:hanging="220"/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</w:pP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 xml:space="preserve">２　</w:t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いりょう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医療</w:t>
            </w:r>
          </w:rubyBase>
        </w:ruby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つうやく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通訳</w:t>
            </w:r>
          </w:rubyBase>
        </w:ruby>
      </w:r>
      <w:r w:rsidR="00F66382"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は</w:t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びょう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病</w:t>
            </w:r>
          </w:rubyBase>
        </w:ruby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いんない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院内</w:t>
            </w:r>
          </w:rubyBase>
        </w:ruby>
      </w:r>
      <w:r w:rsidR="00F66382"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における</w:t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しんさつ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診察</w:t>
            </w:r>
          </w:rubyBase>
        </w:ruby>
      </w:r>
      <w:r w:rsidR="00F66382"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や</w:t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にゅういん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入院</w:t>
            </w:r>
          </w:rubyBase>
        </w:ruby>
      </w:r>
      <w:r w:rsidR="00F66382"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、</w:t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しゅじゅつ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手術</w:t>
            </w:r>
          </w:rubyBase>
        </w:ruby>
      </w:r>
      <w:r w:rsidR="00F66382"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などに</w:t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かん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関</w:t>
            </w:r>
          </w:rubyBase>
        </w:ruby>
      </w:r>
      <w:r w:rsidR="00611B74"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して、</w:t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ひつよう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必要</w:t>
            </w:r>
          </w:rubyBase>
        </w:ruby>
      </w:r>
      <w:r w:rsidR="00F66382"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な</w:t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つうやく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通訳</w:t>
            </w:r>
          </w:rubyBase>
        </w:ruby>
      </w:r>
      <w:r w:rsidR="00F66382"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を</w:t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おこな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行</w:t>
            </w:r>
          </w:rubyBase>
        </w:ruby>
      </w:r>
      <w:r w:rsidR="00F66382"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います。</w:t>
      </w:r>
    </w:p>
    <w:p w14:paraId="3EECBAAF" w14:textId="77777777" w:rsidR="00FB7B21" w:rsidRDefault="00FB7B21" w:rsidP="00EE1D2D">
      <w:pPr>
        <w:pStyle w:val="a3"/>
        <w:snapToGrid w:val="0"/>
        <w:spacing w:line="440" w:lineRule="exact"/>
        <w:ind w:left="220" w:hangingChars="100" w:hanging="220"/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</w:pP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 xml:space="preserve">　　あなたのために、</w:t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びょういん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病院</w:t>
            </w:r>
          </w:rubyBase>
        </w:ruby>
      </w: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が</w:t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つうやく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通訳</w:t>
            </w:r>
          </w:rubyBase>
        </w:ruby>
      </w: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を</w:t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ようい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用意</w:t>
            </w:r>
          </w:rubyBase>
        </w:ruby>
      </w: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します。</w:t>
      </w:r>
    </w:p>
    <w:p w14:paraId="1AC2A51E" w14:textId="77777777" w:rsidR="00FB734C" w:rsidRDefault="00FB734C" w:rsidP="00EE1D2D">
      <w:pPr>
        <w:pStyle w:val="a3"/>
        <w:snapToGrid w:val="0"/>
        <w:spacing w:line="440" w:lineRule="exact"/>
        <w:ind w:left="220" w:hangingChars="100" w:hanging="220"/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</w:pP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 xml:space="preserve">３　</w:t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びょう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病</w:t>
            </w:r>
          </w:rubyBase>
        </w:ruby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いんない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院内</w:t>
            </w:r>
          </w:rubyBase>
        </w:ruby>
      </w: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で</w:t>
      </w:r>
      <w:r w:rsidR="00BB1D9B"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つうやく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通訳</w:t>
            </w:r>
          </w:rubyBase>
        </w:ruby>
      </w:r>
      <w:r w:rsidR="005A5401" w:rsidRP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するために</w:t>
      </w:r>
      <w:r w:rsidR="00BB1D9B"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ひつよう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必要</w:t>
            </w:r>
          </w:rubyBase>
        </w:ruby>
      </w:r>
      <w:r w:rsidR="005A5401" w:rsidRP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な</w:t>
      </w:r>
      <w:r w:rsidR="00BB1D9B"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じょうほう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情報</w:t>
            </w:r>
          </w:rubyBase>
        </w:ruby>
      </w:r>
      <w:r w:rsidR="005A5401" w:rsidRP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が</w:t>
      </w:r>
      <w:r w:rsidR="00BB1D9B"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つう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通</w:t>
            </w:r>
          </w:rubyBase>
        </w:ruby>
      </w:r>
      <w:r w:rsidR="00BB1D9B"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やくしゃ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訳者</w:t>
            </w:r>
          </w:rubyBase>
        </w:ruby>
      </w:r>
      <w:r w:rsidR="005A5401" w:rsidRP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に</w:t>
      </w:r>
      <w:r w:rsidR="00BB1D9B"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てい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提</w:t>
            </w:r>
          </w:rubyBase>
        </w:ruby>
      </w:r>
      <w:r w:rsidR="00BB1D9B"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きょう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供</w:t>
            </w:r>
          </w:rubyBase>
        </w:ruby>
      </w:r>
      <w:r w:rsidR="005A5401" w:rsidRP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され</w:t>
      </w:r>
      <w:r w:rsidRP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ることがあります。</w:t>
      </w:r>
    </w:p>
    <w:p w14:paraId="384525B3" w14:textId="77777777" w:rsidR="00FB734C" w:rsidRDefault="00BB1D9B" w:rsidP="00EE1D2D">
      <w:pPr>
        <w:pStyle w:val="a3"/>
        <w:snapToGrid w:val="0"/>
        <w:spacing w:line="440" w:lineRule="exact"/>
        <w:ind w:leftChars="100" w:left="240" w:firstLineChars="100" w:firstLine="220"/>
        <w:rPr>
          <w:rFonts w:ascii="UD デジタル 教科書体 NP-B" w:eastAsia="UD デジタル 教科書体 NP-B" w:hAnsi="ＭＳ Ｐゴシック"/>
          <w:b/>
          <w:bCs/>
          <w:color w:val="0070C0"/>
          <w:sz w:val="22"/>
          <w:szCs w:val="22"/>
          <w:u w:val="wave"/>
        </w:rPr>
      </w:pP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つう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通</w:t>
            </w:r>
          </w:rubyBase>
        </w:ruby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やくしゃ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訳者</w:t>
            </w:r>
          </w:rubyBase>
        </w:ruby>
      </w:r>
      <w:r w:rsid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に</w:t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てい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提</w:t>
            </w:r>
          </w:rubyBase>
        </w:ruby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きょう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供</w:t>
            </w:r>
          </w:rubyBase>
        </w:ruby>
      </w:r>
      <w:r w:rsid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された</w:t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じょうほう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情報</w:t>
            </w:r>
          </w:rubyBase>
        </w:ruby>
      </w:r>
      <w:r w:rsid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は、これ</w:t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いがい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以外</w:t>
            </w:r>
          </w:rubyBase>
        </w:ruby>
      </w:r>
      <w:r w:rsid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の</w:t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もくてき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目的</w:t>
            </w:r>
          </w:rubyBase>
        </w:ruby>
      </w:r>
      <w:r w:rsid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では</w:t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しよう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使用</w:t>
            </w:r>
          </w:rubyBase>
        </w:ruby>
      </w:r>
      <w:r w:rsid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しません。</w:t>
      </w:r>
    </w:p>
    <w:p w14:paraId="4FC40789" w14:textId="77777777" w:rsidR="00FB734C" w:rsidRPr="00FB7B21" w:rsidRDefault="00BB1D9B" w:rsidP="00EE1D2D">
      <w:pPr>
        <w:pStyle w:val="a3"/>
        <w:snapToGrid w:val="0"/>
        <w:spacing w:line="440" w:lineRule="exact"/>
        <w:ind w:leftChars="100" w:left="240" w:firstLineChars="100" w:firstLine="220"/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</w:pP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つう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通</w:t>
            </w:r>
          </w:rubyBase>
        </w:ruby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やくしゃ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訳者</w:t>
            </w:r>
          </w:rubyBase>
        </w:ruby>
      </w:r>
      <w:r w:rsidR="00FB7B21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には</w:t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しゅひ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守秘</w:t>
            </w:r>
          </w:rubyBase>
        </w:ruby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ぎむ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義務</w:t>
            </w:r>
          </w:rubyBase>
        </w:ruby>
      </w:r>
      <w:r w:rsidR="00FB7B21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があり、あなた</w:t>
      </w:r>
      <w:r w:rsidR="00F66382"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の</w:t>
      </w:r>
      <w:r w:rsidR="00F66382" w:rsidRPr="00FB734C">
        <w:rPr>
          <w:rFonts w:ascii="UD デジタル 教科書体 NP-B" w:eastAsia="UD デジタル 教科書体 NP-B" w:hAnsi="ＭＳ Ｐゴシック" w:hint="eastAsia"/>
          <w:color w:val="auto"/>
          <w:w w:val="90"/>
          <w:sz w:val="22"/>
          <w:szCs w:val="22"/>
        </w:rPr>
        <w:t>プライバシー</w:t>
      </w:r>
      <w:r w:rsidR="00FB7B21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を</w:t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まも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守</w:t>
            </w:r>
          </w:rubyBase>
        </w:ruby>
      </w:r>
      <w:r w:rsidR="00FB7B21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ります</w:t>
      </w:r>
      <w:r w:rsidR="009C0564"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。</w:t>
      </w:r>
    </w:p>
    <w:p w14:paraId="2E6205DC" w14:textId="77777777" w:rsidR="00FB734C" w:rsidRDefault="00FB734C" w:rsidP="00AF6859">
      <w:pPr>
        <w:ind w:firstLineChars="100" w:firstLine="281"/>
        <w:jc w:val="left"/>
        <w:rPr>
          <w:b/>
          <w:sz w:val="28"/>
          <w:szCs w:val="28"/>
        </w:rPr>
      </w:pPr>
    </w:p>
    <w:p w14:paraId="0187A2C4" w14:textId="77777777" w:rsidR="00FB734C" w:rsidRDefault="00FB734C" w:rsidP="00AF6859">
      <w:pPr>
        <w:ind w:firstLineChars="100" w:firstLine="281"/>
        <w:jc w:val="left"/>
        <w:rPr>
          <w:b/>
          <w:sz w:val="28"/>
          <w:szCs w:val="28"/>
        </w:rPr>
      </w:pPr>
    </w:p>
    <w:p w14:paraId="4B7BE483" w14:textId="4299B27A" w:rsidR="00EE1D2D" w:rsidRPr="007A31CB" w:rsidRDefault="007A31CB" w:rsidP="007A31CB">
      <w:pPr>
        <w:ind w:firstLineChars="100" w:firstLine="220"/>
        <w:jc w:val="left"/>
        <w:rPr>
          <w:rFonts w:ascii="HG丸ｺﾞｼｯｸM-PRO" w:eastAsia="HG丸ｺﾞｼｯｸM-PRO" w:hAnsi="HG丸ｺﾞｼｯｸM-PRO"/>
          <w:bCs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フランス</w:t>
      </w:r>
      <w:r w:rsidRPr="002D14B8">
        <w:rPr>
          <w:rFonts w:ascii="HG丸ｺﾞｼｯｸM-PRO" w:eastAsia="HG丸ｺﾞｼｯｸM-PRO" w:hAnsi="HG丸ｺﾞｼｯｸM-PRO" w:hint="eastAsia"/>
          <w:bCs/>
          <w:sz w:val="22"/>
          <w:szCs w:val="22"/>
        </w:rPr>
        <w:t>語</w:t>
      </w:r>
    </w:p>
    <w:p w14:paraId="02848ED8" w14:textId="09E94C82" w:rsidR="00A43E4C" w:rsidRPr="00CC3106" w:rsidRDefault="009B528F" w:rsidP="007A31CB">
      <w:pPr>
        <w:ind w:firstLineChars="100" w:firstLine="321"/>
        <w:jc w:val="center"/>
        <w:rPr>
          <w:b/>
          <w:sz w:val="32"/>
          <w:szCs w:val="32"/>
          <w:u w:val="single"/>
          <w:lang w:val="fr-CA"/>
        </w:rPr>
      </w:pPr>
      <w:r w:rsidRPr="00A43E4C">
        <w:rPr>
          <w:b/>
          <w:sz w:val="32"/>
          <w:szCs w:val="32"/>
          <w:u w:val="single"/>
          <w:lang w:val="fr-CA"/>
        </w:rPr>
        <w:t>Service d’interpr</w:t>
      </w:r>
      <w:r w:rsidR="00AC424B">
        <w:rPr>
          <w:b/>
          <w:sz w:val="32"/>
          <w:szCs w:val="32"/>
          <w:u w:val="single"/>
          <w:lang w:val="fr-CA"/>
        </w:rPr>
        <w:t>é</w:t>
      </w:r>
      <w:r w:rsidRPr="00A43E4C">
        <w:rPr>
          <w:b/>
          <w:sz w:val="32"/>
          <w:szCs w:val="32"/>
          <w:u w:val="single"/>
          <w:lang w:val="fr-CA"/>
        </w:rPr>
        <w:t>t</w:t>
      </w:r>
      <w:r w:rsidR="00AC424B">
        <w:rPr>
          <w:b/>
          <w:sz w:val="32"/>
          <w:szCs w:val="32"/>
          <w:u w:val="single"/>
          <w:lang w:val="fr-CA"/>
        </w:rPr>
        <w:t>ariat</w:t>
      </w:r>
      <w:r w:rsidRPr="00A43E4C">
        <w:rPr>
          <w:b/>
          <w:sz w:val="32"/>
          <w:szCs w:val="32"/>
          <w:u w:val="single"/>
          <w:lang w:val="fr-CA"/>
        </w:rPr>
        <w:t xml:space="preserve"> m</w:t>
      </w:r>
      <w:r w:rsidR="00A43E4C" w:rsidRPr="00A43E4C">
        <w:rPr>
          <w:b/>
          <w:sz w:val="32"/>
          <w:szCs w:val="32"/>
          <w:u w:val="single"/>
          <w:lang w:val="fr-CA"/>
        </w:rPr>
        <w:t>é</w:t>
      </w:r>
      <w:r w:rsidRPr="00A43E4C">
        <w:rPr>
          <w:b/>
          <w:sz w:val="32"/>
          <w:szCs w:val="32"/>
          <w:u w:val="single"/>
          <w:lang w:val="fr-CA"/>
        </w:rPr>
        <w:t>dical</w:t>
      </w:r>
      <w:r w:rsidR="00EB7BB9">
        <w:rPr>
          <w:b/>
          <w:sz w:val="32"/>
          <w:szCs w:val="32"/>
          <w:u w:val="single"/>
          <w:lang w:val="fr-CA"/>
        </w:rPr>
        <w:t>***</w:t>
      </w:r>
      <w:r w:rsidR="00A43E4C" w:rsidRPr="00A43E4C">
        <w:rPr>
          <w:b/>
          <w:sz w:val="32"/>
          <w:szCs w:val="32"/>
          <w:u w:val="single"/>
          <w:lang w:val="fr-CA"/>
        </w:rPr>
        <w:t>Ne manque</w:t>
      </w:r>
      <w:r w:rsidR="00A43E4C">
        <w:rPr>
          <w:b/>
          <w:sz w:val="32"/>
          <w:szCs w:val="32"/>
          <w:u w:val="single"/>
          <w:lang w:val="fr-CA"/>
        </w:rPr>
        <w:t>z</w:t>
      </w:r>
      <w:r w:rsidR="00A43E4C" w:rsidRPr="00A43E4C">
        <w:rPr>
          <w:b/>
          <w:sz w:val="32"/>
          <w:szCs w:val="32"/>
          <w:u w:val="single"/>
          <w:lang w:val="fr-CA"/>
        </w:rPr>
        <w:t xml:space="preserve"> pas de lire ci-dessous!</w:t>
      </w:r>
    </w:p>
    <w:p w14:paraId="7624712F" w14:textId="77777777" w:rsidR="00EE1D2D" w:rsidRPr="00A43E4C" w:rsidRDefault="00EE1D2D" w:rsidP="00AF6859">
      <w:pPr>
        <w:ind w:firstLineChars="100" w:firstLine="281"/>
        <w:jc w:val="left"/>
        <w:rPr>
          <w:b/>
          <w:sz w:val="28"/>
          <w:szCs w:val="28"/>
          <w:lang w:val="fr-CA"/>
        </w:rPr>
      </w:pPr>
    </w:p>
    <w:p w14:paraId="6F1700AC" w14:textId="3E4DA408" w:rsidR="00EE1D2D" w:rsidRPr="0004655D" w:rsidRDefault="007B7C8A" w:rsidP="007A31CB">
      <w:pPr>
        <w:pStyle w:val="ac"/>
        <w:numPr>
          <w:ilvl w:val="0"/>
          <w:numId w:val="4"/>
        </w:numPr>
        <w:ind w:leftChars="0"/>
        <w:jc w:val="left"/>
        <w:rPr>
          <w:bCs/>
          <w:sz w:val="28"/>
          <w:szCs w:val="28"/>
          <w:lang w:val="fr-CA"/>
        </w:rPr>
      </w:pPr>
      <w:r w:rsidRPr="0004655D">
        <w:rPr>
          <w:bCs/>
          <w:sz w:val="28"/>
          <w:szCs w:val="28"/>
          <w:lang w:val="fr-CA"/>
        </w:rPr>
        <w:t>Dans la préfecture de Kanagawa, le service d’envoi d</w:t>
      </w:r>
      <w:r w:rsidR="00CC3106" w:rsidRPr="0004655D">
        <w:rPr>
          <w:bCs/>
          <w:sz w:val="28"/>
          <w:szCs w:val="28"/>
          <w:lang w:val="fr-CA"/>
        </w:rPr>
        <w:t>’un</w:t>
      </w:r>
      <w:r w:rsidR="00590917" w:rsidRPr="0004655D">
        <w:rPr>
          <w:bCs/>
          <w:sz w:val="28"/>
          <w:szCs w:val="28"/>
          <w:lang w:val="fr-CA"/>
        </w:rPr>
        <w:t>(une)</w:t>
      </w:r>
      <w:r w:rsidRPr="0004655D">
        <w:rPr>
          <w:bCs/>
          <w:sz w:val="28"/>
          <w:szCs w:val="28"/>
          <w:lang w:val="fr-CA"/>
        </w:rPr>
        <w:t xml:space="preserve"> interprète m</w:t>
      </w:r>
      <w:r w:rsidR="00EB7BB9" w:rsidRPr="0004655D">
        <w:rPr>
          <w:bCs/>
          <w:sz w:val="28"/>
          <w:szCs w:val="28"/>
          <w:lang w:val="fr-CA"/>
        </w:rPr>
        <w:t>é</w:t>
      </w:r>
      <w:r w:rsidRPr="0004655D">
        <w:rPr>
          <w:bCs/>
          <w:sz w:val="28"/>
          <w:szCs w:val="28"/>
          <w:lang w:val="fr-CA"/>
        </w:rPr>
        <w:t xml:space="preserve">dical est fourni </w:t>
      </w:r>
      <w:r w:rsidR="009B0284" w:rsidRPr="0004655D">
        <w:rPr>
          <w:bCs/>
          <w:sz w:val="28"/>
          <w:szCs w:val="28"/>
          <w:lang w:val="fr-CA"/>
        </w:rPr>
        <w:t>en collaboration de gouvernement</w:t>
      </w:r>
      <w:r w:rsidR="00CC3106" w:rsidRPr="0004655D">
        <w:rPr>
          <w:bCs/>
          <w:sz w:val="28"/>
          <w:szCs w:val="28"/>
          <w:lang w:val="fr-CA"/>
        </w:rPr>
        <w:t xml:space="preserve"> </w:t>
      </w:r>
      <w:r w:rsidR="009B0284" w:rsidRPr="0004655D">
        <w:rPr>
          <w:bCs/>
          <w:sz w:val="28"/>
          <w:szCs w:val="28"/>
          <w:lang w:val="fr-CA"/>
        </w:rPr>
        <w:t xml:space="preserve">de la préfecture et des municipalités, </w:t>
      </w:r>
      <w:r w:rsidR="00EB7BB9" w:rsidRPr="0004655D">
        <w:rPr>
          <w:bCs/>
          <w:sz w:val="28"/>
          <w:szCs w:val="28"/>
          <w:lang w:val="fr-CA"/>
        </w:rPr>
        <w:t>des hôpitaux partenaires et d’une organisation</w:t>
      </w:r>
      <w:r w:rsidR="007A31CB" w:rsidRPr="0004655D">
        <w:rPr>
          <w:bCs/>
          <w:sz w:val="28"/>
          <w:szCs w:val="28"/>
          <w:lang w:val="fr-CA"/>
        </w:rPr>
        <w:t xml:space="preserve"> </w:t>
      </w:r>
      <w:r w:rsidR="00EB7BB9" w:rsidRPr="0004655D">
        <w:rPr>
          <w:bCs/>
          <w:sz w:val="28"/>
          <w:szCs w:val="28"/>
          <w:lang w:val="fr-CA"/>
        </w:rPr>
        <w:t xml:space="preserve">non </w:t>
      </w:r>
      <w:r w:rsidR="00CC3106" w:rsidRPr="0004655D">
        <w:rPr>
          <w:bCs/>
          <w:sz w:val="28"/>
          <w:szCs w:val="28"/>
          <w:lang w:val="fr-CA"/>
        </w:rPr>
        <w:t>l</w:t>
      </w:r>
      <w:r w:rsidR="00EB7BB9" w:rsidRPr="0004655D">
        <w:rPr>
          <w:bCs/>
          <w:sz w:val="28"/>
          <w:szCs w:val="28"/>
          <w:lang w:val="fr-CA"/>
        </w:rPr>
        <w:t>ucrati</w:t>
      </w:r>
      <w:r w:rsidR="00CC3106" w:rsidRPr="0004655D">
        <w:rPr>
          <w:bCs/>
          <w:sz w:val="28"/>
          <w:szCs w:val="28"/>
          <w:lang w:val="fr-CA"/>
        </w:rPr>
        <w:t xml:space="preserve">ve </w:t>
      </w:r>
      <w:r w:rsidR="00EB7BB9" w:rsidRPr="0004655D">
        <w:rPr>
          <w:bCs/>
          <w:sz w:val="28"/>
          <w:szCs w:val="28"/>
          <w:lang w:val="fr-CA"/>
        </w:rPr>
        <w:t>« M</w:t>
      </w:r>
      <w:r w:rsidR="00230D15" w:rsidRPr="0004655D">
        <w:rPr>
          <w:rFonts w:hint="eastAsia"/>
          <w:bCs/>
          <w:sz w:val="28"/>
          <w:szCs w:val="28"/>
          <w:lang w:val="fr-CA"/>
        </w:rPr>
        <w:t>IC</w:t>
      </w:r>
      <w:r w:rsidR="00EB7BB9" w:rsidRPr="0004655D">
        <w:rPr>
          <w:bCs/>
          <w:sz w:val="28"/>
          <w:szCs w:val="28"/>
          <w:lang w:val="fr-CA"/>
        </w:rPr>
        <w:t xml:space="preserve"> Kanagawa ».</w:t>
      </w:r>
      <w:r w:rsidR="009B0284" w:rsidRPr="0004655D">
        <w:rPr>
          <w:bCs/>
          <w:sz w:val="28"/>
          <w:szCs w:val="28"/>
          <w:lang w:val="fr-CA"/>
        </w:rPr>
        <w:t xml:space="preserve">   </w:t>
      </w:r>
    </w:p>
    <w:p w14:paraId="6081B633" w14:textId="77777777" w:rsidR="00EE1D2D" w:rsidRPr="0004655D" w:rsidRDefault="00EE1D2D" w:rsidP="00AF6859">
      <w:pPr>
        <w:ind w:firstLineChars="100" w:firstLine="280"/>
        <w:jc w:val="left"/>
        <w:rPr>
          <w:bCs/>
          <w:sz w:val="28"/>
          <w:szCs w:val="28"/>
          <w:lang w:val="fr-CA"/>
        </w:rPr>
      </w:pPr>
    </w:p>
    <w:p w14:paraId="6B37BC22" w14:textId="19F0847F" w:rsidR="00EE1D2D" w:rsidRPr="0004655D" w:rsidRDefault="00CC3106" w:rsidP="007A31CB">
      <w:pPr>
        <w:pStyle w:val="ac"/>
        <w:numPr>
          <w:ilvl w:val="0"/>
          <w:numId w:val="4"/>
        </w:numPr>
        <w:ind w:leftChars="0"/>
        <w:jc w:val="left"/>
        <w:rPr>
          <w:bCs/>
          <w:sz w:val="28"/>
          <w:szCs w:val="28"/>
          <w:lang w:val="fr-CA"/>
        </w:rPr>
      </w:pPr>
      <w:r w:rsidRPr="0004655D">
        <w:rPr>
          <w:bCs/>
          <w:sz w:val="28"/>
          <w:szCs w:val="28"/>
          <w:lang w:val="fr-CA"/>
        </w:rPr>
        <w:t>L’intreprète médical</w:t>
      </w:r>
      <w:r w:rsidR="00590917" w:rsidRPr="0004655D">
        <w:rPr>
          <w:bCs/>
          <w:sz w:val="28"/>
          <w:szCs w:val="28"/>
          <w:lang w:val="fr-CA"/>
        </w:rPr>
        <w:t>(e)</w:t>
      </w:r>
      <w:r w:rsidRPr="0004655D">
        <w:rPr>
          <w:bCs/>
          <w:sz w:val="28"/>
          <w:szCs w:val="28"/>
          <w:lang w:val="fr-CA"/>
        </w:rPr>
        <w:t xml:space="preserve"> offre le service d’interprétariat nécessaire à consultation,</w:t>
      </w:r>
      <w:r w:rsidR="007C638A" w:rsidRPr="0004655D">
        <w:rPr>
          <w:bCs/>
          <w:sz w:val="28"/>
          <w:szCs w:val="28"/>
          <w:lang w:val="fr-CA"/>
        </w:rPr>
        <w:t xml:space="preserve"> hospitalisation, opération etc. dans un hôpital.</w:t>
      </w:r>
      <w:r w:rsidRPr="0004655D">
        <w:rPr>
          <w:bCs/>
          <w:sz w:val="28"/>
          <w:szCs w:val="28"/>
          <w:lang w:val="fr-CA"/>
        </w:rPr>
        <w:t xml:space="preserve"> </w:t>
      </w:r>
    </w:p>
    <w:p w14:paraId="4614461D" w14:textId="6E6D016D" w:rsidR="007C638A" w:rsidRPr="0004655D" w:rsidRDefault="007C638A" w:rsidP="007C638A">
      <w:pPr>
        <w:pStyle w:val="ac"/>
        <w:ind w:leftChars="0" w:left="675"/>
        <w:jc w:val="left"/>
        <w:rPr>
          <w:bCs/>
          <w:sz w:val="28"/>
          <w:szCs w:val="28"/>
          <w:lang w:val="fr-CA"/>
        </w:rPr>
      </w:pPr>
      <w:r w:rsidRPr="0004655D">
        <w:rPr>
          <w:bCs/>
          <w:sz w:val="28"/>
          <w:szCs w:val="28"/>
          <w:lang w:val="fr-CA"/>
        </w:rPr>
        <w:t xml:space="preserve">L’hôpital va arranger un(une) intertprète pour vous. </w:t>
      </w:r>
    </w:p>
    <w:p w14:paraId="54395CFC" w14:textId="464D33BB" w:rsidR="00EE1D2D" w:rsidRPr="0004655D" w:rsidRDefault="007C638A" w:rsidP="00AF6859">
      <w:pPr>
        <w:ind w:firstLineChars="100" w:firstLine="280"/>
        <w:jc w:val="left"/>
        <w:rPr>
          <w:bCs/>
          <w:sz w:val="28"/>
          <w:szCs w:val="28"/>
          <w:lang w:val="fr-CA"/>
        </w:rPr>
      </w:pPr>
      <w:r w:rsidRPr="0004655D">
        <w:rPr>
          <w:bCs/>
          <w:sz w:val="28"/>
          <w:szCs w:val="28"/>
          <w:lang w:val="fr-CA"/>
        </w:rPr>
        <w:t xml:space="preserve">  </w:t>
      </w:r>
    </w:p>
    <w:p w14:paraId="696B6E22" w14:textId="596D0CFB" w:rsidR="005C1AE5" w:rsidRPr="0004655D" w:rsidRDefault="005C1AE5" w:rsidP="005C1AE5">
      <w:pPr>
        <w:pStyle w:val="ac"/>
        <w:numPr>
          <w:ilvl w:val="0"/>
          <w:numId w:val="4"/>
        </w:numPr>
        <w:ind w:leftChars="0"/>
        <w:jc w:val="left"/>
        <w:rPr>
          <w:bCs/>
          <w:sz w:val="28"/>
          <w:szCs w:val="28"/>
          <w:lang w:val="fr-CA"/>
        </w:rPr>
      </w:pPr>
      <w:r w:rsidRPr="0004655D">
        <w:rPr>
          <w:bCs/>
          <w:sz w:val="28"/>
          <w:szCs w:val="28"/>
          <w:lang w:val="fr-CA"/>
        </w:rPr>
        <w:t>Des informations nécessaires pour interprétariat dans un hôpital peuvent être offertes à l’intreprète.</w:t>
      </w:r>
    </w:p>
    <w:p w14:paraId="37B11A78" w14:textId="0B8017E4" w:rsidR="00EE1D2D" w:rsidRPr="0004655D" w:rsidRDefault="005C1AE5" w:rsidP="005C1AE5">
      <w:pPr>
        <w:pStyle w:val="ac"/>
        <w:ind w:leftChars="0" w:left="675"/>
        <w:jc w:val="left"/>
        <w:rPr>
          <w:bCs/>
          <w:sz w:val="28"/>
          <w:szCs w:val="28"/>
          <w:lang w:val="fr-CA"/>
        </w:rPr>
      </w:pPr>
      <w:r w:rsidRPr="0004655D">
        <w:rPr>
          <w:bCs/>
          <w:sz w:val="28"/>
          <w:szCs w:val="28"/>
          <w:lang w:val="fr-CA"/>
        </w:rPr>
        <w:t>Ces informations</w:t>
      </w:r>
      <w:r w:rsidR="00522F94" w:rsidRPr="0004655D">
        <w:rPr>
          <w:bCs/>
          <w:sz w:val="28"/>
          <w:szCs w:val="28"/>
          <w:lang w:val="fr-CA"/>
        </w:rPr>
        <w:t xml:space="preserve"> ne</w:t>
      </w:r>
      <w:r w:rsidRPr="0004655D">
        <w:rPr>
          <w:bCs/>
          <w:sz w:val="28"/>
          <w:szCs w:val="28"/>
          <w:lang w:val="fr-CA"/>
        </w:rPr>
        <w:t xml:space="preserve"> sont</w:t>
      </w:r>
      <w:r w:rsidR="00522F94" w:rsidRPr="0004655D">
        <w:rPr>
          <w:bCs/>
          <w:sz w:val="28"/>
          <w:szCs w:val="28"/>
          <w:lang w:val="fr-CA"/>
        </w:rPr>
        <w:t xml:space="preserve"> pas </w:t>
      </w:r>
      <w:r w:rsidRPr="0004655D">
        <w:rPr>
          <w:bCs/>
          <w:sz w:val="28"/>
          <w:szCs w:val="28"/>
          <w:lang w:val="fr-CA"/>
        </w:rPr>
        <w:t>utilisé</w:t>
      </w:r>
      <w:r w:rsidR="00606BA4" w:rsidRPr="0004655D">
        <w:rPr>
          <w:bCs/>
          <w:sz w:val="28"/>
          <w:szCs w:val="28"/>
          <w:lang w:val="fr-CA"/>
        </w:rPr>
        <w:t>e</w:t>
      </w:r>
      <w:r w:rsidRPr="0004655D">
        <w:rPr>
          <w:bCs/>
          <w:sz w:val="28"/>
          <w:szCs w:val="28"/>
          <w:lang w:val="fr-CA"/>
        </w:rPr>
        <w:t>s</w:t>
      </w:r>
      <w:r w:rsidR="00A3538B" w:rsidRPr="0004655D">
        <w:rPr>
          <w:bCs/>
          <w:sz w:val="28"/>
          <w:szCs w:val="28"/>
          <w:lang w:val="fr-CA"/>
        </w:rPr>
        <w:t xml:space="preserve"> </w:t>
      </w:r>
      <w:r w:rsidR="00522F94" w:rsidRPr="0004655D">
        <w:rPr>
          <w:bCs/>
          <w:sz w:val="28"/>
          <w:szCs w:val="28"/>
          <w:lang w:val="fr-CA"/>
        </w:rPr>
        <w:t xml:space="preserve">d’autre que </w:t>
      </w:r>
      <w:r w:rsidR="00A3538B" w:rsidRPr="0004655D">
        <w:rPr>
          <w:bCs/>
          <w:sz w:val="28"/>
          <w:szCs w:val="28"/>
          <w:lang w:val="fr-CA"/>
        </w:rPr>
        <w:t>pour l’intreprétariat à l’hôpital.</w:t>
      </w:r>
      <w:r w:rsidRPr="0004655D">
        <w:rPr>
          <w:bCs/>
          <w:sz w:val="28"/>
          <w:szCs w:val="28"/>
          <w:lang w:val="fr-CA"/>
        </w:rPr>
        <w:t xml:space="preserve">  </w:t>
      </w:r>
    </w:p>
    <w:p w14:paraId="25BAE3F1" w14:textId="55B4D23B" w:rsidR="00A3538B" w:rsidRPr="0004655D" w:rsidRDefault="00851E3F" w:rsidP="005C1AE5">
      <w:pPr>
        <w:pStyle w:val="ac"/>
        <w:ind w:leftChars="0" w:left="675"/>
        <w:jc w:val="left"/>
        <w:rPr>
          <w:bCs/>
          <w:sz w:val="28"/>
          <w:szCs w:val="28"/>
          <w:lang w:val="fr-CA"/>
        </w:rPr>
      </w:pPr>
      <w:r w:rsidRPr="0004655D">
        <w:rPr>
          <w:bCs/>
          <w:sz w:val="28"/>
          <w:szCs w:val="28"/>
          <w:lang w:val="fr-CA"/>
        </w:rPr>
        <w:t>L’</w:t>
      </w:r>
      <w:r w:rsidR="00A3538B" w:rsidRPr="0004655D">
        <w:rPr>
          <w:bCs/>
          <w:sz w:val="28"/>
          <w:szCs w:val="28"/>
          <w:lang w:val="fr-CA"/>
        </w:rPr>
        <w:t xml:space="preserve">intreprète a une obligation de </w:t>
      </w:r>
      <w:r w:rsidR="003E1352" w:rsidRPr="0004655D">
        <w:rPr>
          <w:bCs/>
          <w:sz w:val="28"/>
          <w:szCs w:val="28"/>
          <w:lang w:val="fr-CA"/>
        </w:rPr>
        <w:t>confidentialité et protège votre vie privée.</w:t>
      </w:r>
    </w:p>
    <w:p w14:paraId="20514F27" w14:textId="77777777" w:rsidR="00EE1D2D" w:rsidRPr="00A3538B" w:rsidRDefault="00EE1D2D" w:rsidP="00AF6859">
      <w:pPr>
        <w:ind w:firstLineChars="100" w:firstLine="281"/>
        <w:jc w:val="left"/>
        <w:rPr>
          <w:b/>
          <w:sz w:val="28"/>
          <w:szCs w:val="28"/>
          <w:lang w:val="fr-CA"/>
        </w:rPr>
      </w:pPr>
    </w:p>
    <w:p w14:paraId="6A5651AC" w14:textId="79C6EF9E" w:rsidR="00EE1D2D" w:rsidRDefault="00EE1D2D" w:rsidP="00AF6859">
      <w:pPr>
        <w:ind w:firstLineChars="100" w:firstLine="281"/>
        <w:jc w:val="left"/>
        <w:rPr>
          <w:b/>
          <w:sz w:val="28"/>
          <w:szCs w:val="28"/>
          <w:lang w:val="fr-CA"/>
        </w:rPr>
      </w:pPr>
    </w:p>
    <w:p w14:paraId="5FE36CE5" w14:textId="77777777" w:rsidR="0004655D" w:rsidRDefault="0004655D" w:rsidP="00AF6859">
      <w:pPr>
        <w:ind w:firstLineChars="100" w:firstLine="281"/>
        <w:jc w:val="left"/>
        <w:rPr>
          <w:b/>
          <w:sz w:val="28"/>
          <w:szCs w:val="28"/>
          <w:lang w:val="fr-CA"/>
        </w:rPr>
      </w:pPr>
    </w:p>
    <w:p w14:paraId="0C8830C5" w14:textId="15E71527" w:rsidR="00EE1D2D" w:rsidRPr="00A43E4C" w:rsidRDefault="007A31CB" w:rsidP="007A31CB">
      <w:pPr>
        <w:ind w:firstLineChars="200" w:firstLine="560"/>
        <w:jc w:val="left"/>
        <w:rPr>
          <w:b/>
          <w:sz w:val="28"/>
          <w:szCs w:val="28"/>
          <w:lang w:val="fr-CA"/>
        </w:rPr>
      </w:pPr>
      <w:r>
        <w:rPr>
          <w:rFonts w:ascii="UD デジタル 教科書体 NP-B" w:eastAsia="UD デジタル 教科書体 NP-B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31CB" w:rsidRPr="00BB1D9B">
              <w:rPr>
                <w:rFonts w:ascii="UD デジタル 教科書体 NP-B" w:eastAsia="UD デジタル 教科書体 NP-B" w:hint="eastAsia"/>
                <w:b/>
                <w:sz w:val="14"/>
                <w:szCs w:val="28"/>
              </w:rPr>
              <w:t>じょうき</w:t>
            </w:r>
          </w:rt>
          <w:rubyBase>
            <w:r w:rsidR="007A31CB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上記</w:t>
            </w:r>
          </w:rubyBase>
        </w:ruby>
      </w:r>
      <w:r>
        <w:rPr>
          <w:rFonts w:ascii="UD デジタル 教科書体 NP-B" w:eastAsia="UD デジタル 教科書体 NP-B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31CB" w:rsidRPr="00BB1D9B">
              <w:rPr>
                <w:rFonts w:ascii="UD デジタル 教科書体 NP-B" w:eastAsia="UD デジタル 教科書体 NP-B" w:hint="eastAsia"/>
                <w:b/>
                <w:sz w:val="14"/>
                <w:szCs w:val="28"/>
              </w:rPr>
              <w:t>ないよう</w:t>
            </w:r>
          </w:rt>
          <w:rubyBase>
            <w:r w:rsidR="007A31CB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内容</w:t>
            </w:r>
          </w:rubyBase>
        </w:ruby>
      </w:r>
      <w:r>
        <w:rPr>
          <w:rFonts w:ascii="UD デジタル 教科書体 NP-B" w:eastAsia="UD デジタル 教科書体 NP-B" w:hint="eastAsia"/>
          <w:b/>
          <w:sz w:val="28"/>
          <w:szCs w:val="28"/>
        </w:rPr>
        <w:t>を</w:t>
      </w:r>
      <w:r>
        <w:rPr>
          <w:rFonts w:ascii="UD デジタル 教科書体 NP-B" w:eastAsia="UD デジタル 教科書体 NP-B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31CB" w:rsidRPr="00BB1D9B">
              <w:rPr>
                <w:rFonts w:ascii="UD デジタル 教科書体 NP-B" w:eastAsia="UD デジタル 教科書体 NP-B" w:hint="eastAsia"/>
                <w:b/>
                <w:sz w:val="14"/>
                <w:szCs w:val="28"/>
              </w:rPr>
              <w:t>しょう</w:t>
            </w:r>
          </w:rt>
          <w:rubyBase>
            <w:r w:rsidR="007A31CB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承</w:t>
            </w:r>
          </w:rubyBase>
        </w:ruby>
      </w:r>
      <w:r>
        <w:rPr>
          <w:rFonts w:ascii="UD デジタル 教科書体 NP-B" w:eastAsia="UD デジタル 教科書体 NP-B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31CB" w:rsidRPr="00BB1D9B">
              <w:rPr>
                <w:rFonts w:ascii="UD デジタル 教科書体 NP-B" w:eastAsia="UD デジタル 教科書体 NP-B" w:hint="eastAsia"/>
                <w:b/>
                <w:sz w:val="14"/>
                <w:szCs w:val="28"/>
              </w:rPr>
              <w:t>だく</w:t>
            </w:r>
          </w:rt>
          <w:rubyBase>
            <w:r w:rsidR="007A31CB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諾</w:t>
            </w:r>
          </w:rubyBase>
        </w:ruby>
      </w:r>
      <w:r>
        <w:rPr>
          <w:rFonts w:ascii="UD デジタル 教科書体 NP-B" w:eastAsia="UD デジタル 教科書体 NP-B" w:hint="eastAsia"/>
          <w:b/>
          <w:sz w:val="28"/>
          <w:szCs w:val="28"/>
        </w:rPr>
        <w:t>し、</w:t>
      </w:r>
      <w:r>
        <w:rPr>
          <w:rFonts w:ascii="UD デジタル 教科書体 NP-B" w:eastAsia="UD デジタル 教科書体 NP-B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31CB" w:rsidRPr="00BB1D9B">
              <w:rPr>
                <w:rFonts w:ascii="UD デジタル 教科書体 NP-B" w:eastAsia="UD デジタル 教科書体 NP-B" w:hint="eastAsia"/>
                <w:b/>
                <w:sz w:val="14"/>
                <w:szCs w:val="28"/>
              </w:rPr>
              <w:t>つうやく</w:t>
            </w:r>
          </w:rt>
          <w:rubyBase>
            <w:r w:rsidR="007A31CB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通訳</w:t>
            </w:r>
          </w:rubyBase>
        </w:ruby>
      </w:r>
      <w:r>
        <w:rPr>
          <w:rFonts w:ascii="UD デジタル 教科書体 NP-B" w:eastAsia="UD デジタル 教科書体 NP-B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31CB" w:rsidRPr="00BB1D9B">
              <w:rPr>
                <w:rFonts w:ascii="UD デジタル 教科書体 NP-B" w:eastAsia="UD デジタル 教科書体 NP-B" w:hint="eastAsia"/>
                <w:b/>
                <w:sz w:val="14"/>
                <w:szCs w:val="28"/>
              </w:rPr>
              <w:t>はけん</w:t>
            </w:r>
          </w:rt>
          <w:rubyBase>
            <w:r w:rsidR="007A31CB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派遣</w:t>
            </w:r>
          </w:rubyBase>
        </w:ruby>
      </w:r>
      <w:r w:rsidRPr="00FB734C">
        <w:rPr>
          <w:rFonts w:ascii="UD デジタル 教科書体 NP-B" w:eastAsia="UD デジタル 教科書体 NP-B" w:hint="eastAsia"/>
          <w:b/>
          <w:sz w:val="28"/>
          <w:szCs w:val="28"/>
        </w:rPr>
        <w:t>に</w:t>
      </w:r>
      <w:r>
        <w:rPr>
          <w:rFonts w:ascii="UD デジタル 教科書体 NP-B" w:eastAsia="UD デジタル 教科書体 NP-B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31CB" w:rsidRPr="00BB1D9B">
              <w:rPr>
                <w:rFonts w:ascii="UD デジタル 教科書体 NP-B" w:eastAsia="UD デジタル 教科書体 NP-B" w:hint="eastAsia"/>
                <w:b/>
                <w:sz w:val="14"/>
                <w:szCs w:val="28"/>
              </w:rPr>
              <w:t>どうい</w:t>
            </w:r>
          </w:rt>
          <w:rubyBase>
            <w:r w:rsidR="007A31CB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同意</w:t>
            </w:r>
          </w:rubyBase>
        </w:ruby>
      </w:r>
      <w:r w:rsidRPr="00FB734C">
        <w:rPr>
          <w:rFonts w:ascii="UD デジタル 教科書体 NP-B" w:eastAsia="UD デジタル 教科書体 NP-B" w:hint="eastAsia"/>
          <w:b/>
          <w:sz w:val="28"/>
          <w:szCs w:val="28"/>
        </w:rPr>
        <w:t xml:space="preserve">します。　　</w:t>
      </w:r>
    </w:p>
    <w:p w14:paraId="09BE6EF7" w14:textId="086360FB" w:rsidR="003E1352" w:rsidRDefault="003E1352" w:rsidP="0004655D">
      <w:pPr>
        <w:adjustRightInd w:val="0"/>
        <w:ind w:leftChars="250" w:left="600"/>
        <w:jc w:val="left"/>
        <w:rPr>
          <w:rFonts w:eastAsia="BIZ UDP明朝 Medium" w:cs="Times"/>
          <w:sz w:val="28"/>
          <w:szCs w:val="28"/>
          <w:lang w:val="fr-CA"/>
        </w:rPr>
      </w:pPr>
      <w:r w:rsidRPr="0004655D">
        <w:rPr>
          <w:rFonts w:eastAsia="BIZ UDP明朝 Medium" w:cs="Times"/>
          <w:sz w:val="28"/>
          <w:szCs w:val="28"/>
          <w:lang w:val="fr-CA"/>
        </w:rPr>
        <w:t>J’accepte le contenu ci-dessus et consen</w:t>
      </w:r>
      <w:r w:rsidR="00590917" w:rsidRPr="0004655D">
        <w:rPr>
          <w:rFonts w:eastAsia="BIZ UDP明朝 Medium" w:cs="Times"/>
          <w:sz w:val="28"/>
          <w:szCs w:val="28"/>
          <w:lang w:val="fr-CA"/>
        </w:rPr>
        <w:t>s</w:t>
      </w:r>
      <w:r w:rsidRPr="0004655D">
        <w:rPr>
          <w:rFonts w:eastAsia="BIZ UDP明朝 Medium" w:cs="Times"/>
          <w:sz w:val="28"/>
          <w:szCs w:val="28"/>
          <w:lang w:val="fr-CA"/>
        </w:rPr>
        <w:t xml:space="preserve"> </w:t>
      </w:r>
      <w:r w:rsidR="00CF3DCC" w:rsidRPr="0004655D">
        <w:rPr>
          <w:rFonts w:eastAsia="BIZ UDP明朝 Medium" w:cs="Times"/>
          <w:sz w:val="28"/>
          <w:szCs w:val="28"/>
          <w:lang w:val="fr-CA"/>
        </w:rPr>
        <w:t>de utiliser le service d’envoi d’un(une) interprète.</w:t>
      </w:r>
    </w:p>
    <w:p w14:paraId="678C390D" w14:textId="77777777" w:rsidR="0004655D" w:rsidRPr="0004655D" w:rsidRDefault="0004655D" w:rsidP="0004655D">
      <w:pPr>
        <w:adjustRightInd w:val="0"/>
        <w:spacing w:line="480" w:lineRule="exact"/>
        <w:ind w:leftChars="250" w:left="600"/>
        <w:jc w:val="left"/>
        <w:rPr>
          <w:rFonts w:ascii="UD デジタル 教科書体 NP-B" w:eastAsia="UD デジタル 教科書体 NP-B"/>
          <w:sz w:val="28"/>
          <w:szCs w:val="28"/>
          <w:lang w:val="fr-CA"/>
        </w:rPr>
      </w:pPr>
    </w:p>
    <w:p w14:paraId="57AC384C" w14:textId="38F374A2" w:rsidR="00EE1D2D" w:rsidRPr="00590917" w:rsidRDefault="007A31CB" w:rsidP="0004655D">
      <w:pPr>
        <w:snapToGrid w:val="0"/>
        <w:ind w:firstLineChars="250" w:firstLine="600"/>
        <w:jc w:val="left"/>
        <w:rPr>
          <w:rFonts w:eastAsia="UD デジタル 教科書体 NP-B" w:cs="Times"/>
          <w:b/>
          <w:bCs/>
          <w:sz w:val="28"/>
          <w:szCs w:val="28"/>
          <w:lang w:val="fr-CA"/>
        </w:rPr>
      </w:pPr>
      <w:r>
        <w:rPr>
          <w:rFonts w:ascii="UD デジタル 教科書体 NP-B" w:eastAsia="UD デジタル 教科書体 NP-B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31CB" w:rsidRPr="00BB1D9B">
              <w:rPr>
                <w:rFonts w:ascii="UD デジタル 教科書体 NP-B" w:eastAsia="UD デジタル 教科書体 NP-B" w:hint="eastAsia"/>
                <w:sz w:val="12"/>
                <w:u w:val="single"/>
              </w:rPr>
              <w:t>ひづけ</w:t>
            </w:r>
          </w:rt>
          <w:rubyBase>
            <w:r w:rsidR="007A31CB">
              <w:rPr>
                <w:rFonts w:ascii="UD デジタル 教科書体 NP-B" w:eastAsia="UD デジタル 教科書体 NP-B" w:hint="eastAsia"/>
                <w:u w:val="single"/>
              </w:rPr>
              <w:t>日付</w:t>
            </w:r>
          </w:rubyBase>
        </w:ruby>
      </w:r>
      <w:r w:rsidR="004B732B" w:rsidRPr="00590917">
        <w:rPr>
          <w:rFonts w:eastAsia="UD デジタル 教科書体 NP-B" w:cs="Times"/>
          <w:b/>
          <w:bCs/>
          <w:sz w:val="28"/>
          <w:szCs w:val="28"/>
          <w:u w:val="single"/>
        </w:rPr>
        <w:t xml:space="preserve">　　　　　　　　</w:t>
      </w:r>
      <w:r w:rsidR="00370E3E">
        <w:rPr>
          <w:rFonts w:eastAsia="UD デジタル 教科書体 NP-B" w:cs="Times" w:hint="eastAsia"/>
          <w:b/>
          <w:bCs/>
          <w:sz w:val="28"/>
          <w:szCs w:val="28"/>
          <w:u w:val="single"/>
        </w:rPr>
        <w:t xml:space="preserve">　　</w:t>
      </w:r>
      <w:r w:rsidR="004B732B" w:rsidRPr="00590917">
        <w:rPr>
          <w:rFonts w:eastAsia="UD デジタル 教科書体 NP-B" w:cs="Times"/>
          <w:b/>
          <w:bCs/>
          <w:sz w:val="28"/>
          <w:szCs w:val="28"/>
          <w:u w:val="single"/>
        </w:rPr>
        <w:t xml:space="preserve">　　　</w:t>
      </w:r>
    </w:p>
    <w:p w14:paraId="3F75529E" w14:textId="34254401" w:rsidR="007A31CB" w:rsidRPr="0004655D" w:rsidRDefault="007A31CB" w:rsidP="007A31CB">
      <w:pPr>
        <w:spacing w:line="280" w:lineRule="exact"/>
        <w:ind w:firstLine="600"/>
        <w:jc w:val="left"/>
        <w:rPr>
          <w:rFonts w:eastAsia="UD デジタル 教科書体 NP-B" w:cs="Times"/>
          <w:sz w:val="28"/>
          <w:szCs w:val="28"/>
          <w:lang w:val="fr-CA"/>
        </w:rPr>
      </w:pPr>
      <w:r w:rsidRPr="0004655D">
        <w:rPr>
          <w:rFonts w:eastAsia="UD デジタル 教科書体 NP-B" w:cs="Times"/>
          <w:sz w:val="28"/>
          <w:szCs w:val="28"/>
          <w:lang w:val="fr-CA"/>
        </w:rPr>
        <w:t>Date</w:t>
      </w:r>
      <w:bookmarkStart w:id="0" w:name="_GoBack"/>
      <w:bookmarkEnd w:id="0"/>
    </w:p>
    <w:p w14:paraId="04F8B30D" w14:textId="0DC900C2" w:rsidR="003A5FA6" w:rsidRPr="00590917" w:rsidRDefault="007A31CB" w:rsidP="007A31CB">
      <w:pPr>
        <w:snapToGrid w:val="0"/>
        <w:spacing w:beforeLines="50" w:before="165"/>
        <w:ind w:firstLineChars="250" w:firstLine="600"/>
        <w:jc w:val="left"/>
        <w:rPr>
          <w:rFonts w:eastAsia="UD デジタル 教科書体 NP-B" w:cs="Times"/>
          <w:b/>
          <w:bCs/>
          <w:u w:val="single"/>
          <w:lang w:val="fr-CA"/>
        </w:rPr>
      </w:pPr>
      <w:r>
        <w:rPr>
          <w:rFonts w:ascii="UD デジタル 教科書体 NP-B" w:eastAsia="UD デジタル 教科書体 NP-B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31CB" w:rsidRPr="0073173C">
              <w:rPr>
                <w:rFonts w:ascii="UD デジタル 教科書体 NP-B" w:eastAsia="UD デジタル 教科書体 NP-B" w:hint="eastAsia"/>
                <w:sz w:val="12"/>
                <w:u w:val="single"/>
              </w:rPr>
              <w:t>しょめい</w:t>
            </w:r>
          </w:rt>
          <w:rubyBase>
            <w:r w:rsidR="007A31CB">
              <w:rPr>
                <w:rFonts w:ascii="UD デジタル 教科書体 NP-B" w:eastAsia="UD デジタル 教科書体 NP-B" w:hint="eastAsia"/>
                <w:u w:val="single"/>
              </w:rPr>
              <w:t>署名</w:t>
            </w:r>
          </w:rubyBase>
        </w:ruby>
      </w:r>
      <w:r w:rsidR="00BA1B21" w:rsidRPr="00590917">
        <w:rPr>
          <w:rFonts w:eastAsia="UD デジタル 教科書体 NP-B" w:cs="Times"/>
          <w:b/>
          <w:bCs/>
          <w:sz w:val="28"/>
          <w:szCs w:val="28"/>
          <w:u w:val="single"/>
        </w:rPr>
        <w:t xml:space="preserve">　</w:t>
      </w:r>
      <w:r w:rsidR="00BA1B21" w:rsidRPr="00590917">
        <w:rPr>
          <w:rFonts w:eastAsia="UD デジタル 教科書体 NP-B" w:cs="Times"/>
          <w:b/>
          <w:bCs/>
          <w:u w:val="single"/>
        </w:rPr>
        <w:t xml:space="preserve">　</w:t>
      </w:r>
      <w:r w:rsidR="001E7DD6" w:rsidRPr="00590917">
        <w:rPr>
          <w:rFonts w:eastAsia="UD デジタル 教科書体 NP-B" w:cs="Times"/>
          <w:b/>
          <w:bCs/>
          <w:u w:val="single"/>
        </w:rPr>
        <w:t xml:space="preserve">　　　　　</w:t>
      </w:r>
      <w:r w:rsidR="00370E3E">
        <w:rPr>
          <w:rFonts w:eastAsia="UD デジタル 教科書体 NP-B" w:cs="Times"/>
          <w:b/>
          <w:bCs/>
          <w:u w:val="single"/>
        </w:rPr>
        <w:t xml:space="preserve">　　　　　</w:t>
      </w:r>
      <w:r w:rsidR="00BA1B21" w:rsidRPr="00590917">
        <w:rPr>
          <w:rFonts w:eastAsia="UD デジタル 教科書体 NP-B" w:cs="Times"/>
          <w:b/>
          <w:bCs/>
          <w:u w:val="single"/>
        </w:rPr>
        <w:t xml:space="preserve">　　　</w:t>
      </w:r>
    </w:p>
    <w:p w14:paraId="29CA2DFB" w14:textId="25249B37" w:rsidR="00EE1D2D" w:rsidRPr="0004655D" w:rsidRDefault="007A31CB" w:rsidP="0004655D">
      <w:pPr>
        <w:widowControl/>
        <w:snapToGrid w:val="0"/>
        <w:spacing w:line="280" w:lineRule="exact"/>
        <w:ind w:firstLine="600"/>
        <w:jc w:val="left"/>
        <w:rPr>
          <w:rFonts w:ascii="HGSｺﾞｼｯｸE" w:eastAsia="HGSｺﾞｼｯｸE" w:hAnsi="HGSｺﾞｼｯｸE"/>
          <w:lang w:val="fr-CA"/>
        </w:rPr>
      </w:pPr>
      <w:r w:rsidRPr="0004655D">
        <w:rPr>
          <w:rFonts w:eastAsia="UD デジタル 教科書体 NP-B" w:cs="Times"/>
          <w:sz w:val="28"/>
          <w:szCs w:val="28"/>
          <w:lang w:val="fr-CA"/>
        </w:rPr>
        <w:t>Signature</w:t>
      </w:r>
    </w:p>
    <w:sectPr w:rsidR="00EE1D2D" w:rsidRPr="0004655D" w:rsidSect="00BB1D9B">
      <w:headerReference w:type="default" r:id="rId7"/>
      <w:pgSz w:w="11906" w:h="16838" w:code="9"/>
      <w:pgMar w:top="1276" w:right="851" w:bottom="680" w:left="851" w:header="713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E696D" w14:textId="77777777" w:rsidR="002322F5" w:rsidRDefault="002322F5">
      <w:r>
        <w:separator/>
      </w:r>
    </w:p>
  </w:endnote>
  <w:endnote w:type="continuationSeparator" w:id="0">
    <w:p w14:paraId="7EB1B9E3" w14:textId="77777777" w:rsidR="002322F5" w:rsidRDefault="00232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saka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E7E28" w14:textId="77777777" w:rsidR="002322F5" w:rsidRDefault="002322F5">
      <w:r>
        <w:separator/>
      </w:r>
    </w:p>
  </w:footnote>
  <w:footnote w:type="continuationSeparator" w:id="0">
    <w:p w14:paraId="5BEDB57A" w14:textId="77777777" w:rsidR="002322F5" w:rsidRDefault="00232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89670" w14:textId="77777777" w:rsidR="00BB1D9B" w:rsidRPr="00BB1D9B" w:rsidRDefault="00BB1D9B" w:rsidP="00BB1D9B">
    <w:pPr>
      <w:pStyle w:val="a5"/>
      <w:jc w:val="right"/>
      <w:rPr>
        <w:rFonts w:ascii="ＭＳ 明朝" w:eastAsia="ＭＳ 明朝" w:hAnsi="ＭＳ 明朝"/>
        <w:sz w:val="22"/>
        <w:szCs w:val="22"/>
      </w:rPr>
    </w:pPr>
    <w:r w:rsidRPr="00BB1D9B">
      <w:rPr>
        <w:rFonts w:ascii="ＭＳ 明朝" w:eastAsia="ＭＳ 明朝" w:hAnsi="ＭＳ 明朝" w:hint="eastAsia"/>
        <w:sz w:val="22"/>
        <w:szCs w:val="22"/>
      </w:rPr>
      <w:t>MICかながわ</w:t>
    </w:r>
    <w:r>
      <w:rPr>
        <w:rFonts w:ascii="ＭＳ 明朝" w:eastAsia="ＭＳ 明朝" w:hAnsi="ＭＳ 明朝" w:hint="eastAsia"/>
        <w:sz w:val="22"/>
        <w:szCs w:val="22"/>
      </w:rPr>
      <w:t>202004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02E76"/>
    <w:multiLevelType w:val="hybridMultilevel"/>
    <w:tmpl w:val="8432F128"/>
    <w:lvl w:ilvl="0" w:tplc="FFFFFFFF">
      <w:numFmt w:val="bullet"/>
      <w:suff w:val="space"/>
      <w:lvlText w:val="・"/>
      <w:lvlJc w:val="left"/>
      <w:pPr>
        <w:ind w:left="240" w:hanging="240"/>
      </w:pPr>
      <w:rPr>
        <w:rFonts w:ascii="Osaka" w:eastAsia="Osaka" w:hAnsi="Times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0453763"/>
    <w:multiLevelType w:val="hybridMultilevel"/>
    <w:tmpl w:val="29DE7FEC"/>
    <w:lvl w:ilvl="0" w:tplc="FFFFFFFF">
      <w:numFmt w:val="bullet"/>
      <w:suff w:val="space"/>
      <w:lvlText w:val="・"/>
      <w:lvlJc w:val="left"/>
      <w:pPr>
        <w:ind w:left="240" w:hanging="240"/>
      </w:pPr>
      <w:rPr>
        <w:rFonts w:ascii="Osaka" w:eastAsia="Osaka" w:hAnsi="Times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C8D2B7B"/>
    <w:multiLevelType w:val="hybridMultilevel"/>
    <w:tmpl w:val="81D69590"/>
    <w:lvl w:ilvl="0" w:tplc="362247A2">
      <w:start w:val="1"/>
      <w:numFmt w:val="decimal"/>
      <w:lvlText w:val="%1"/>
      <w:lvlJc w:val="left"/>
      <w:pPr>
        <w:ind w:left="67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E926DBF"/>
    <w:multiLevelType w:val="hybridMultilevel"/>
    <w:tmpl w:val="B8424CD6"/>
    <w:lvl w:ilvl="0" w:tplc="FFFFFFFF">
      <w:numFmt w:val="bullet"/>
      <w:suff w:val="space"/>
      <w:lvlText w:val="・"/>
      <w:lvlJc w:val="left"/>
      <w:pPr>
        <w:ind w:left="240" w:hanging="240"/>
      </w:pPr>
      <w:rPr>
        <w:rFonts w:ascii="Osaka" w:eastAsia="Osaka" w:hAnsi="Times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VerticalSpacing w:val="33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85"/>
    <w:rsid w:val="000261B5"/>
    <w:rsid w:val="0004655D"/>
    <w:rsid w:val="00063927"/>
    <w:rsid w:val="0007287E"/>
    <w:rsid w:val="000810C7"/>
    <w:rsid w:val="0008719A"/>
    <w:rsid w:val="000912D9"/>
    <w:rsid w:val="000A7E65"/>
    <w:rsid w:val="000B1E7B"/>
    <w:rsid w:val="000C199A"/>
    <w:rsid w:val="00125A88"/>
    <w:rsid w:val="00191E22"/>
    <w:rsid w:val="001E7DD6"/>
    <w:rsid w:val="00230D15"/>
    <w:rsid w:val="002322F5"/>
    <w:rsid w:val="002675D5"/>
    <w:rsid w:val="002859BC"/>
    <w:rsid w:val="002A5E6F"/>
    <w:rsid w:val="002A74ED"/>
    <w:rsid w:val="002B2D41"/>
    <w:rsid w:val="002D479C"/>
    <w:rsid w:val="00327541"/>
    <w:rsid w:val="003431AE"/>
    <w:rsid w:val="0036533D"/>
    <w:rsid w:val="00370E3E"/>
    <w:rsid w:val="00396DC1"/>
    <w:rsid w:val="0039737B"/>
    <w:rsid w:val="003A5FA6"/>
    <w:rsid w:val="003D3FB4"/>
    <w:rsid w:val="003E1352"/>
    <w:rsid w:val="004452AE"/>
    <w:rsid w:val="004B732B"/>
    <w:rsid w:val="004E35C0"/>
    <w:rsid w:val="004F7353"/>
    <w:rsid w:val="0050509C"/>
    <w:rsid w:val="00522EF0"/>
    <w:rsid w:val="00522F94"/>
    <w:rsid w:val="00567F89"/>
    <w:rsid w:val="00590917"/>
    <w:rsid w:val="005A5401"/>
    <w:rsid w:val="005C1AE5"/>
    <w:rsid w:val="005C5594"/>
    <w:rsid w:val="005D7033"/>
    <w:rsid w:val="00601462"/>
    <w:rsid w:val="00606BA4"/>
    <w:rsid w:val="00611B74"/>
    <w:rsid w:val="00653C8B"/>
    <w:rsid w:val="00655024"/>
    <w:rsid w:val="0065734E"/>
    <w:rsid w:val="00664C2F"/>
    <w:rsid w:val="00700400"/>
    <w:rsid w:val="00711C30"/>
    <w:rsid w:val="007206EA"/>
    <w:rsid w:val="00721A3D"/>
    <w:rsid w:val="007A31CB"/>
    <w:rsid w:val="007A5C88"/>
    <w:rsid w:val="007B6E9A"/>
    <w:rsid w:val="007B7C8A"/>
    <w:rsid w:val="007C638A"/>
    <w:rsid w:val="007E7B18"/>
    <w:rsid w:val="007F6589"/>
    <w:rsid w:val="008265B4"/>
    <w:rsid w:val="00851E3F"/>
    <w:rsid w:val="00860BD2"/>
    <w:rsid w:val="008B0CA5"/>
    <w:rsid w:val="008B17D8"/>
    <w:rsid w:val="008B587C"/>
    <w:rsid w:val="008B5F2D"/>
    <w:rsid w:val="009338F0"/>
    <w:rsid w:val="0094277B"/>
    <w:rsid w:val="00966DDE"/>
    <w:rsid w:val="009B0284"/>
    <w:rsid w:val="009B528F"/>
    <w:rsid w:val="009C0564"/>
    <w:rsid w:val="009C2234"/>
    <w:rsid w:val="009D4E25"/>
    <w:rsid w:val="009E4007"/>
    <w:rsid w:val="009F79CC"/>
    <w:rsid w:val="00A3538B"/>
    <w:rsid w:val="00A43E4C"/>
    <w:rsid w:val="00A43FD8"/>
    <w:rsid w:val="00A737E7"/>
    <w:rsid w:val="00AB210A"/>
    <w:rsid w:val="00AC424B"/>
    <w:rsid w:val="00AF20DB"/>
    <w:rsid w:val="00AF6590"/>
    <w:rsid w:val="00AF6859"/>
    <w:rsid w:val="00B7435D"/>
    <w:rsid w:val="00B8128C"/>
    <w:rsid w:val="00BA1B21"/>
    <w:rsid w:val="00BB1D9B"/>
    <w:rsid w:val="00C648AE"/>
    <w:rsid w:val="00CC3106"/>
    <w:rsid w:val="00CE2563"/>
    <w:rsid w:val="00CF0E51"/>
    <w:rsid w:val="00CF31B5"/>
    <w:rsid w:val="00CF3DCC"/>
    <w:rsid w:val="00CF3F00"/>
    <w:rsid w:val="00D02CF9"/>
    <w:rsid w:val="00D1193F"/>
    <w:rsid w:val="00D70385"/>
    <w:rsid w:val="00D72842"/>
    <w:rsid w:val="00D97E0B"/>
    <w:rsid w:val="00DB0A76"/>
    <w:rsid w:val="00DC0BB6"/>
    <w:rsid w:val="00DE41EF"/>
    <w:rsid w:val="00E1396C"/>
    <w:rsid w:val="00E16FC4"/>
    <w:rsid w:val="00E2635F"/>
    <w:rsid w:val="00EA0F6D"/>
    <w:rsid w:val="00EB3119"/>
    <w:rsid w:val="00EB3FC9"/>
    <w:rsid w:val="00EB7BB9"/>
    <w:rsid w:val="00EC3DFB"/>
    <w:rsid w:val="00EE1D2D"/>
    <w:rsid w:val="00EE2AE1"/>
    <w:rsid w:val="00F66382"/>
    <w:rsid w:val="00F671B5"/>
    <w:rsid w:val="00F84438"/>
    <w:rsid w:val="00F9279E"/>
    <w:rsid w:val="00FB0D35"/>
    <w:rsid w:val="00FB734C"/>
    <w:rsid w:val="00FB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1CF6762"/>
  <w15:chartTrackingRefBased/>
  <w15:docId w15:val="{471695C9-A9BE-4387-8F2B-2456738B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Cordia New"/>
        <w:lang w:val="en-US" w:eastAsia="ja-JP" w:bidi="ne-NP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385"/>
    <w:pPr>
      <w:widowControl w:val="0"/>
      <w:jc w:val="both"/>
    </w:pPr>
    <w:rPr>
      <w:rFonts w:ascii="Times" w:eastAsia="平成明朝" w:hAnsi="Times" w:cs="Times New Roman"/>
      <w:kern w:val="2"/>
      <w:sz w:val="24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0385"/>
    <w:rPr>
      <w:rFonts w:ascii="Osaka" w:eastAsia="Osaka"/>
      <w:color w:val="000000"/>
      <w:sz w:val="20"/>
    </w:rPr>
  </w:style>
  <w:style w:type="character" w:customStyle="1" w:styleId="a4">
    <w:name w:val="本文 (文字)"/>
    <w:link w:val="a3"/>
    <w:rsid w:val="00D70385"/>
    <w:rPr>
      <w:rFonts w:ascii="Osaka" w:eastAsia="Osaka" w:hAnsi="Times" w:cs="Times New Roman"/>
      <w:color w:val="000000"/>
      <w:sz w:val="20"/>
      <w:szCs w:val="20"/>
      <w:lang w:bidi="th-TH"/>
    </w:rPr>
  </w:style>
  <w:style w:type="paragraph" w:styleId="2">
    <w:name w:val="Body Text 2"/>
    <w:basedOn w:val="a"/>
    <w:link w:val="20"/>
    <w:rsid w:val="00D70385"/>
    <w:rPr>
      <w:rFonts w:ascii="Osaka" w:eastAsia="Osaka"/>
      <w:color w:val="000000"/>
    </w:rPr>
  </w:style>
  <w:style w:type="character" w:customStyle="1" w:styleId="20">
    <w:name w:val="本文 2 (文字)"/>
    <w:link w:val="2"/>
    <w:rsid w:val="00D70385"/>
    <w:rPr>
      <w:rFonts w:ascii="Osaka" w:eastAsia="Osaka" w:hAnsi="Times" w:cs="Times New Roman"/>
      <w:color w:val="000000"/>
      <w:sz w:val="24"/>
      <w:szCs w:val="20"/>
      <w:lang w:bidi="th-TH"/>
    </w:rPr>
  </w:style>
  <w:style w:type="paragraph" w:styleId="a5">
    <w:name w:val="header"/>
    <w:basedOn w:val="a"/>
    <w:link w:val="a6"/>
    <w:uiPriority w:val="99"/>
    <w:unhideWhenUsed/>
    <w:rsid w:val="008B587C"/>
    <w:pPr>
      <w:tabs>
        <w:tab w:val="center" w:pos="4252"/>
        <w:tab w:val="right" w:pos="8504"/>
      </w:tabs>
      <w:snapToGrid w:val="0"/>
    </w:pPr>
    <w:rPr>
      <w:rFonts w:cs="Angsana New"/>
    </w:rPr>
  </w:style>
  <w:style w:type="character" w:customStyle="1" w:styleId="a6">
    <w:name w:val="ヘッダー (文字)"/>
    <w:link w:val="a5"/>
    <w:uiPriority w:val="99"/>
    <w:rsid w:val="008B587C"/>
    <w:rPr>
      <w:rFonts w:ascii="Times" w:eastAsia="平成明朝" w:hAnsi="Times" w:cs="Angsana New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8B587C"/>
    <w:pPr>
      <w:tabs>
        <w:tab w:val="center" w:pos="4252"/>
        <w:tab w:val="right" w:pos="8504"/>
      </w:tabs>
      <w:snapToGrid w:val="0"/>
    </w:pPr>
    <w:rPr>
      <w:rFonts w:cs="Angsana New"/>
    </w:rPr>
  </w:style>
  <w:style w:type="character" w:customStyle="1" w:styleId="a8">
    <w:name w:val="フッター (文字)"/>
    <w:link w:val="a7"/>
    <w:uiPriority w:val="99"/>
    <w:rsid w:val="008B587C"/>
    <w:rPr>
      <w:rFonts w:ascii="Times" w:eastAsia="平成明朝" w:hAnsi="Times" w:cs="Angsana New"/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9F79CC"/>
    <w:rPr>
      <w:rFonts w:ascii="Arial" w:eastAsia="ＭＳ ゴシック" w:hAnsi="Arial" w:cs="Angsana New"/>
      <w:sz w:val="18"/>
      <w:szCs w:val="22"/>
    </w:rPr>
  </w:style>
  <w:style w:type="character" w:customStyle="1" w:styleId="aa">
    <w:name w:val="吹き出し (文字)"/>
    <w:link w:val="a9"/>
    <w:uiPriority w:val="99"/>
    <w:semiHidden/>
    <w:rsid w:val="009F79CC"/>
    <w:rPr>
      <w:rFonts w:ascii="Arial" w:eastAsia="ＭＳ ゴシック" w:hAnsi="Arial" w:cs="Angsana New"/>
      <w:kern w:val="2"/>
      <w:sz w:val="18"/>
      <w:szCs w:val="22"/>
    </w:rPr>
  </w:style>
  <w:style w:type="table" w:styleId="ab">
    <w:name w:val="Table Grid"/>
    <w:basedOn w:val="a1"/>
    <w:uiPriority w:val="59"/>
    <w:rsid w:val="007A5C88"/>
    <w:rPr>
      <w:kern w:val="2"/>
      <w:sz w:val="21"/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0871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  <w:lang w:bidi="ne-NP"/>
    </w:rPr>
  </w:style>
  <w:style w:type="character" w:customStyle="1" w:styleId="HTML0">
    <w:name w:val="HTML 書式付き (文字)"/>
    <w:basedOn w:val="a0"/>
    <w:link w:val="HTML"/>
    <w:uiPriority w:val="99"/>
    <w:rsid w:val="0008719A"/>
    <w:rPr>
      <w:rFonts w:ascii="ＭＳ ゴシック" w:eastAsia="ＭＳ ゴシック" w:hAnsi="ＭＳ ゴシック" w:cs="ＭＳ ゴシック"/>
      <w:sz w:val="24"/>
      <w:szCs w:val="24"/>
    </w:rPr>
  </w:style>
  <w:style w:type="paragraph" w:styleId="ac">
    <w:name w:val="List Paragraph"/>
    <w:basedOn w:val="a"/>
    <w:uiPriority w:val="34"/>
    <w:qFormat/>
    <w:rsid w:val="00CC3106"/>
    <w:pPr>
      <w:ind w:leftChars="400" w:left="840"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1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862</Words>
  <Characters>4920</Characters>
  <Application>Microsoft Office Word</Application>
  <DocSecurity>0</DocSecurity>
  <Lines>41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医療(いりょう)機関(きかん)/(かん)患者用(かんじゃよう)　2008年3月</vt:lpstr>
      <vt:lpstr>医療(いりょう)機関(きかん)/(かん)患者用(かんじゃよう)　2008年3月</vt:lpstr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MICKanagawa</dc:creator>
  <cp:keywords/>
  <cp:lastModifiedBy>Windows ユーザー</cp:lastModifiedBy>
  <cp:revision>11</cp:revision>
  <cp:lastPrinted>2020-04-07T01:57:00Z</cp:lastPrinted>
  <dcterms:created xsi:type="dcterms:W3CDTF">2020-04-05T09:11:00Z</dcterms:created>
  <dcterms:modified xsi:type="dcterms:W3CDTF">2020-04-15T08:18:00Z</dcterms:modified>
</cp:coreProperties>
</file>